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3DCEB" w14:textId="27AE61DE" w:rsidR="00191CA1" w:rsidRPr="00F93C84" w:rsidRDefault="00191CA1" w:rsidP="00191CA1">
      <w:pPr>
        <w:pStyle w:val="af2"/>
        <w:overflowPunct w:val="0"/>
        <w:spacing w:line="420" w:lineRule="exact"/>
        <w:ind w:leftChars="135" w:left="324" w:firstLineChars="32" w:firstLine="97"/>
        <w:rPr>
          <w:rFonts w:ascii="標楷體" w:eastAsia="標楷體" w:hAnsi="標楷體"/>
          <w:b/>
          <w:sz w:val="28"/>
        </w:rPr>
      </w:pPr>
      <w:r w:rsidRPr="00F93C84">
        <w:rPr>
          <w:rFonts w:ascii="標楷體" w:eastAsia="標楷體" w:hAnsi="標楷體" w:hint="eastAsia"/>
          <w:b/>
          <w:sz w:val="28"/>
        </w:rPr>
        <w:t>二、事業永續發展計畫</w:t>
      </w:r>
    </w:p>
    <w:p w14:paraId="14F8DD52" w14:textId="6B7FFC9F" w:rsidR="00191CA1" w:rsidRPr="00F93C84" w:rsidRDefault="002F33AB" w:rsidP="002F33AB">
      <w:pPr>
        <w:pStyle w:val="a4"/>
        <w:spacing w:line="420" w:lineRule="exact"/>
        <w:ind w:leftChars="100" w:left="240" w:firstLineChars="200" w:firstLine="480"/>
        <w:rPr>
          <w:bCs/>
          <w:spacing w:val="0"/>
          <w:sz w:val="24"/>
          <w:szCs w:val="24"/>
        </w:rPr>
      </w:pPr>
      <w:r w:rsidRPr="00F93C84">
        <w:rPr>
          <w:rFonts w:hint="eastAsia"/>
          <w:bCs/>
          <w:spacing w:val="0"/>
          <w:sz w:val="24"/>
          <w:szCs w:val="24"/>
        </w:rPr>
        <w:t>(</w:t>
      </w:r>
      <w:proofErr w:type="gramStart"/>
      <w:r w:rsidRPr="00F93C84">
        <w:rPr>
          <w:rFonts w:hint="eastAsia"/>
          <w:bCs/>
          <w:spacing w:val="0"/>
          <w:sz w:val="24"/>
          <w:szCs w:val="24"/>
        </w:rPr>
        <w:t>一</w:t>
      </w:r>
      <w:proofErr w:type="gramEnd"/>
      <w:r w:rsidRPr="00F93C84">
        <w:rPr>
          <w:rFonts w:hint="eastAsia"/>
          <w:bCs/>
          <w:spacing w:val="0"/>
          <w:sz w:val="24"/>
          <w:szCs w:val="24"/>
        </w:rPr>
        <w:t>)永續揭露項目</w:t>
      </w:r>
    </w:p>
    <w:p w14:paraId="733BB580" w14:textId="408E1490" w:rsidR="00671E11" w:rsidRPr="00F93C84" w:rsidRDefault="00671E11" w:rsidP="00671E11">
      <w:pPr>
        <w:pStyle w:val="a4"/>
        <w:spacing w:line="420" w:lineRule="exact"/>
        <w:ind w:leftChars="507" w:left="1217" w:firstLineChars="199" w:firstLine="478"/>
        <w:rPr>
          <w:bCs/>
          <w:spacing w:val="0"/>
          <w:sz w:val="24"/>
          <w:szCs w:val="24"/>
        </w:rPr>
      </w:pPr>
      <w:r w:rsidRPr="00F93C84">
        <w:rPr>
          <w:rFonts w:hint="eastAsia"/>
          <w:bCs/>
          <w:spacing w:val="0"/>
          <w:sz w:val="24"/>
          <w:szCs w:val="24"/>
        </w:rPr>
        <w:t>本公司依循氣候相關財務揭露建議(Task Force on Climate-related Financial Disclosures , TCFD)，按治理、策略、風險管理、指標與目標四大核心元素，強化氣候變遷因應作為，以落實企業永續經營並促進與利害關係人之溝通。相關成果已揭露於本公司永續報告書，辦理情形依四大核心元素說明如下：</w:t>
      </w:r>
    </w:p>
    <w:p w14:paraId="793D93C5" w14:textId="32EF798D" w:rsidR="00671E11" w:rsidRPr="00F93C84" w:rsidRDefault="00671E11" w:rsidP="00BD2A38">
      <w:pPr>
        <w:pStyle w:val="af2"/>
        <w:numPr>
          <w:ilvl w:val="0"/>
          <w:numId w:val="82"/>
        </w:numPr>
        <w:suppressAutoHyphens w:val="0"/>
        <w:overflowPunct w:val="0"/>
        <w:spacing w:line="420" w:lineRule="exact"/>
        <w:ind w:left="1276" w:hanging="283"/>
        <w:textAlignment w:val="auto"/>
        <w:rPr>
          <w:rFonts w:ascii="標楷體" w:eastAsia="標楷體" w:hAnsi="標楷體"/>
          <w:bCs/>
          <w:spacing w:val="0"/>
          <w:sz w:val="24"/>
          <w:szCs w:val="24"/>
        </w:rPr>
      </w:pPr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治理</w:t>
      </w:r>
    </w:p>
    <w:p w14:paraId="7D7BDCA4" w14:textId="57F73883" w:rsidR="00917849" w:rsidRPr="00F93C84" w:rsidRDefault="00917849" w:rsidP="00BD2A38">
      <w:pPr>
        <w:pStyle w:val="af2"/>
        <w:numPr>
          <w:ilvl w:val="0"/>
          <w:numId w:val="83"/>
        </w:numPr>
        <w:suppressAutoHyphens w:val="0"/>
        <w:overflowPunct w:val="0"/>
        <w:spacing w:line="420" w:lineRule="exact"/>
        <w:ind w:left="1701"/>
        <w:textAlignment w:val="auto"/>
        <w:rPr>
          <w:rFonts w:ascii="標楷體" w:eastAsia="標楷體" w:hAnsi="標楷體"/>
          <w:bCs/>
          <w:spacing w:val="0"/>
          <w:sz w:val="24"/>
          <w:szCs w:val="24"/>
        </w:rPr>
      </w:pPr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董事會：董事會為氣候風險之最高決策單位。</w:t>
      </w:r>
      <w:proofErr w:type="gramStart"/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114</w:t>
      </w:r>
      <w:proofErr w:type="gramEnd"/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年度氣候變遷相關議題已於10月提報至本公司董事會轄下之永續發展暨風險管理委員會審查，並於11月提報董事會備查。</w:t>
      </w:r>
    </w:p>
    <w:p w14:paraId="13CC70F3" w14:textId="50B4DFD7" w:rsidR="00917849" w:rsidRPr="00F93C84" w:rsidRDefault="00917849" w:rsidP="00BD2A38">
      <w:pPr>
        <w:pStyle w:val="af2"/>
        <w:numPr>
          <w:ilvl w:val="0"/>
          <w:numId w:val="83"/>
        </w:numPr>
        <w:suppressAutoHyphens w:val="0"/>
        <w:overflowPunct w:val="0"/>
        <w:spacing w:line="420" w:lineRule="exact"/>
        <w:ind w:left="1701"/>
        <w:textAlignment w:val="auto"/>
        <w:rPr>
          <w:rFonts w:ascii="標楷體" w:eastAsia="標楷體" w:hAnsi="標楷體"/>
          <w:bCs/>
          <w:spacing w:val="0"/>
          <w:sz w:val="24"/>
          <w:szCs w:val="24"/>
        </w:rPr>
      </w:pPr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永續發展委員會：永續發展委員會負責管理氣候變遷相關議題。本年度氣候變遷相關議題已於6月提報本公司永續發展委員會審議。</w:t>
      </w:r>
    </w:p>
    <w:p w14:paraId="2515C703" w14:textId="255EFA1E" w:rsidR="00917849" w:rsidRPr="00F93C84" w:rsidRDefault="00917849" w:rsidP="00BD2A38">
      <w:pPr>
        <w:pStyle w:val="af2"/>
        <w:numPr>
          <w:ilvl w:val="0"/>
          <w:numId w:val="83"/>
        </w:numPr>
        <w:suppressAutoHyphens w:val="0"/>
        <w:overflowPunct w:val="0"/>
        <w:spacing w:line="420" w:lineRule="exact"/>
        <w:ind w:left="1701"/>
        <w:textAlignment w:val="auto"/>
        <w:rPr>
          <w:rFonts w:ascii="標楷體" w:eastAsia="標楷體" w:hAnsi="標楷體"/>
          <w:bCs/>
          <w:spacing w:val="0"/>
          <w:sz w:val="24"/>
          <w:szCs w:val="24"/>
        </w:rPr>
      </w:pPr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風險管理委員會：風險管理委員會負責每年滾動檢討環境與氣候變遷風險。本年度氣候變遷風險相關議題已於8月提報至本公司風險管理委員會審議。</w:t>
      </w:r>
    </w:p>
    <w:p w14:paraId="3EFF8975" w14:textId="2D190E53" w:rsidR="00917849" w:rsidRPr="00F93C84" w:rsidRDefault="00917849" w:rsidP="00BD2A38">
      <w:pPr>
        <w:pStyle w:val="af2"/>
        <w:numPr>
          <w:ilvl w:val="0"/>
          <w:numId w:val="83"/>
        </w:numPr>
        <w:suppressAutoHyphens w:val="0"/>
        <w:overflowPunct w:val="0"/>
        <w:spacing w:line="420" w:lineRule="exact"/>
        <w:ind w:left="1701"/>
        <w:textAlignment w:val="auto"/>
        <w:rPr>
          <w:rFonts w:ascii="標楷體" w:eastAsia="標楷體" w:hAnsi="標楷體"/>
          <w:bCs/>
          <w:spacing w:val="0"/>
          <w:sz w:val="24"/>
          <w:szCs w:val="24"/>
        </w:rPr>
      </w:pPr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氣候相關財務揭露專案小組：氣候相關財務揭露專案小組負責依TCFD架構，整合氣候風險與策略，並進行資訊揭露。本年度共召開專案小組1次工作會議及2次溝通會議，以</w:t>
      </w:r>
      <w:proofErr w:type="gramStart"/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研</w:t>
      </w:r>
      <w:proofErr w:type="gramEnd"/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議及審議氣候相關財務揭露議題。</w:t>
      </w:r>
    </w:p>
    <w:p w14:paraId="115DDA80" w14:textId="7A71DB97" w:rsidR="00671E11" w:rsidRPr="00F93C84" w:rsidRDefault="00671E11" w:rsidP="00BD2A38">
      <w:pPr>
        <w:pStyle w:val="af2"/>
        <w:numPr>
          <w:ilvl w:val="0"/>
          <w:numId w:val="82"/>
        </w:numPr>
        <w:suppressAutoHyphens w:val="0"/>
        <w:overflowPunct w:val="0"/>
        <w:spacing w:line="420" w:lineRule="exact"/>
        <w:ind w:left="1276" w:hanging="283"/>
        <w:textAlignment w:val="auto"/>
        <w:rPr>
          <w:rFonts w:ascii="標楷體" w:eastAsia="標楷體" w:hAnsi="標楷體"/>
          <w:bCs/>
          <w:spacing w:val="0"/>
          <w:sz w:val="24"/>
          <w:szCs w:val="24"/>
        </w:rPr>
      </w:pPr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策略</w:t>
      </w:r>
    </w:p>
    <w:p w14:paraId="352449FB" w14:textId="4E2B4B67" w:rsidR="00917849" w:rsidRPr="00F93C84" w:rsidRDefault="00C56E9B" w:rsidP="00917849">
      <w:pPr>
        <w:pStyle w:val="af2"/>
        <w:suppressAutoHyphens w:val="0"/>
        <w:overflowPunct w:val="0"/>
        <w:spacing w:line="420" w:lineRule="exact"/>
        <w:ind w:left="1276" w:firstLine="0"/>
        <w:textAlignment w:val="auto"/>
        <w:rPr>
          <w:rFonts w:ascii="標楷體" w:eastAsia="標楷體" w:hAnsi="標楷體"/>
          <w:bCs/>
          <w:spacing w:val="0"/>
          <w:sz w:val="24"/>
          <w:szCs w:val="24"/>
        </w:rPr>
      </w:pPr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 xml:space="preserve">　　</w:t>
      </w:r>
      <w:r w:rsidR="00917849"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本年度運用氣候相關情境，鑑別出本公司短期（短於3年）、中期（3</w:t>
      </w:r>
      <w:r w:rsidR="00F96137">
        <w:rPr>
          <w:rFonts w:ascii="標楷體" w:eastAsia="標楷體" w:hAnsi="標楷體" w:hint="eastAsia"/>
          <w:bCs/>
          <w:spacing w:val="0"/>
          <w:sz w:val="24"/>
          <w:szCs w:val="24"/>
        </w:rPr>
        <w:t>～</w:t>
      </w:r>
      <w:r w:rsidR="00917849"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5年）及長期（超過5年）之氣候風險與機會，並針對篩選出之5大實體風險、3大轉型風險及3大機會進行影響評估、因應策略擬定，同時完成財務影響質化評估。</w:t>
      </w:r>
    </w:p>
    <w:p w14:paraId="5604E7CD" w14:textId="1CEBE8EB" w:rsidR="00671E11" w:rsidRPr="00F93C84" w:rsidRDefault="00671E11" w:rsidP="00BD2A38">
      <w:pPr>
        <w:pStyle w:val="af2"/>
        <w:numPr>
          <w:ilvl w:val="0"/>
          <w:numId w:val="82"/>
        </w:numPr>
        <w:suppressAutoHyphens w:val="0"/>
        <w:overflowPunct w:val="0"/>
        <w:spacing w:line="420" w:lineRule="exact"/>
        <w:ind w:left="1276" w:hanging="283"/>
        <w:textAlignment w:val="auto"/>
        <w:rPr>
          <w:rFonts w:ascii="標楷體" w:eastAsia="標楷體" w:hAnsi="標楷體"/>
          <w:bCs/>
          <w:spacing w:val="0"/>
          <w:sz w:val="24"/>
          <w:szCs w:val="24"/>
        </w:rPr>
      </w:pPr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風險管理</w:t>
      </w:r>
    </w:p>
    <w:p w14:paraId="35E6D76E" w14:textId="36BC2BFB" w:rsidR="00917849" w:rsidRPr="00F93C84" w:rsidRDefault="00917849" w:rsidP="00BD2A38">
      <w:pPr>
        <w:pStyle w:val="af2"/>
        <w:numPr>
          <w:ilvl w:val="0"/>
          <w:numId w:val="97"/>
        </w:numPr>
        <w:suppressAutoHyphens w:val="0"/>
        <w:overflowPunct w:val="0"/>
        <w:spacing w:line="420" w:lineRule="exact"/>
        <w:ind w:left="1701"/>
        <w:textAlignment w:val="auto"/>
        <w:rPr>
          <w:rFonts w:ascii="標楷體" w:eastAsia="標楷體" w:hAnsi="標楷體"/>
          <w:bCs/>
          <w:spacing w:val="-2"/>
          <w:sz w:val="24"/>
          <w:szCs w:val="24"/>
        </w:rPr>
      </w:pPr>
      <w:r w:rsidRPr="00F93C84">
        <w:rPr>
          <w:rFonts w:ascii="標楷體" w:eastAsia="標楷體" w:hAnsi="標楷體" w:hint="eastAsia"/>
          <w:bCs/>
          <w:spacing w:val="-2"/>
          <w:sz w:val="24"/>
          <w:szCs w:val="24"/>
        </w:rPr>
        <w:t>本年度應用TCFD架構，已建立本公司之氣候風險鑑別流程。透過跨系統/事業部鑑別及分析氣候風險與機會，並經高階主管綜合評估整體營運面向，篩選出5大實體風險、3大轉型風險及3大機會。相關評估結果業經氣候相關財務揭露專案小組審議後，已納入永續報告書並</w:t>
      </w:r>
      <w:proofErr w:type="gramStart"/>
      <w:r w:rsidRPr="00F93C84">
        <w:rPr>
          <w:rFonts w:ascii="標楷體" w:eastAsia="標楷體" w:hAnsi="標楷體" w:hint="eastAsia"/>
          <w:bCs/>
          <w:spacing w:val="-2"/>
          <w:sz w:val="24"/>
          <w:szCs w:val="24"/>
        </w:rPr>
        <w:t>陳報永續</w:t>
      </w:r>
      <w:proofErr w:type="gramEnd"/>
      <w:r w:rsidRPr="00F93C84">
        <w:rPr>
          <w:rFonts w:ascii="標楷體" w:eastAsia="標楷體" w:hAnsi="標楷體" w:hint="eastAsia"/>
          <w:bCs/>
          <w:spacing w:val="-2"/>
          <w:sz w:val="24"/>
          <w:szCs w:val="24"/>
        </w:rPr>
        <w:t>發展委員會及董事會。</w:t>
      </w:r>
    </w:p>
    <w:p w14:paraId="67F0A991" w14:textId="4DEB0018" w:rsidR="00917849" w:rsidRDefault="00917849" w:rsidP="00BD2A38">
      <w:pPr>
        <w:pStyle w:val="af2"/>
        <w:numPr>
          <w:ilvl w:val="0"/>
          <w:numId w:val="97"/>
        </w:numPr>
        <w:suppressAutoHyphens w:val="0"/>
        <w:overflowPunct w:val="0"/>
        <w:spacing w:line="420" w:lineRule="exact"/>
        <w:ind w:left="1701"/>
        <w:textAlignment w:val="auto"/>
        <w:rPr>
          <w:rFonts w:ascii="標楷體" w:eastAsia="標楷體" w:hAnsi="標楷體"/>
          <w:bCs/>
          <w:spacing w:val="0"/>
          <w:sz w:val="24"/>
          <w:szCs w:val="24"/>
        </w:rPr>
      </w:pPr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為因應極端氣候成為新常態之趨勢，以提升本公司競爭力與永續經營韌性，本年度著手規劃將氣候風險管理整合至既有風險管理運作機制，並已提報風險管理委員會，決議請單位於擬定明年度風險管理計畫時，將氣候相關財務揭露(TCFD)氣候風險納為風險情境之辨識來源，並據以調整現有因應策略或強化既有管控措施之調適作為。</w:t>
      </w:r>
    </w:p>
    <w:p w14:paraId="759DFA78" w14:textId="77777777" w:rsidR="00F96137" w:rsidRPr="00F93C84" w:rsidRDefault="00F96137" w:rsidP="00F96137">
      <w:pPr>
        <w:pStyle w:val="af2"/>
        <w:suppressAutoHyphens w:val="0"/>
        <w:overflowPunct w:val="0"/>
        <w:spacing w:line="420" w:lineRule="exact"/>
        <w:ind w:left="1701" w:firstLine="0"/>
        <w:textAlignment w:val="auto"/>
        <w:rPr>
          <w:rFonts w:ascii="標楷體" w:eastAsia="標楷體" w:hAnsi="標楷體" w:hint="eastAsia"/>
          <w:bCs/>
          <w:spacing w:val="0"/>
          <w:sz w:val="24"/>
          <w:szCs w:val="24"/>
        </w:rPr>
      </w:pPr>
    </w:p>
    <w:p w14:paraId="145BCC42" w14:textId="35D90FDA" w:rsidR="00671E11" w:rsidRPr="00F93C84" w:rsidRDefault="00671E11" w:rsidP="00BD2A38">
      <w:pPr>
        <w:pStyle w:val="af2"/>
        <w:numPr>
          <w:ilvl w:val="0"/>
          <w:numId w:val="82"/>
        </w:numPr>
        <w:suppressAutoHyphens w:val="0"/>
        <w:overflowPunct w:val="0"/>
        <w:spacing w:line="420" w:lineRule="exact"/>
        <w:ind w:left="1276" w:hanging="283"/>
        <w:textAlignment w:val="auto"/>
        <w:rPr>
          <w:rFonts w:ascii="標楷體" w:eastAsia="標楷體" w:hAnsi="標楷體"/>
          <w:bCs/>
          <w:spacing w:val="0"/>
          <w:sz w:val="24"/>
          <w:szCs w:val="24"/>
        </w:rPr>
      </w:pPr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lastRenderedPageBreak/>
        <w:t>指標與目標</w:t>
      </w:r>
    </w:p>
    <w:p w14:paraId="6E491FFE" w14:textId="0909945A" w:rsidR="00755402" w:rsidRPr="00F93C84" w:rsidRDefault="00C56E9B" w:rsidP="00755402">
      <w:pPr>
        <w:pStyle w:val="af2"/>
        <w:suppressAutoHyphens w:val="0"/>
        <w:overflowPunct w:val="0"/>
        <w:spacing w:line="420" w:lineRule="exact"/>
        <w:ind w:left="1276" w:firstLine="0"/>
        <w:textAlignment w:val="auto"/>
        <w:rPr>
          <w:rFonts w:ascii="標楷體" w:eastAsia="標楷體" w:hAnsi="標楷體"/>
          <w:bCs/>
          <w:spacing w:val="0"/>
          <w:sz w:val="24"/>
          <w:szCs w:val="24"/>
        </w:rPr>
      </w:pPr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 xml:space="preserve">　　</w:t>
      </w:r>
      <w:r w:rsidR="00755402"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本年度參照TCFD建議之七大指標類型，已制定相應之指標與目標，並據以衡量及追蹤氣候變遷管理工作之績效與成效。</w:t>
      </w:r>
    </w:p>
    <w:p w14:paraId="6F5F5B9E" w14:textId="7D0709CA" w:rsidR="002F33AB" w:rsidRPr="00F93C84" w:rsidRDefault="002F33AB" w:rsidP="002F33AB">
      <w:pPr>
        <w:pStyle w:val="a4"/>
        <w:spacing w:line="420" w:lineRule="exact"/>
        <w:ind w:leftChars="100" w:left="240" w:firstLineChars="200" w:firstLine="480"/>
        <w:rPr>
          <w:bCs/>
          <w:spacing w:val="0"/>
          <w:sz w:val="24"/>
          <w:szCs w:val="24"/>
        </w:rPr>
      </w:pPr>
      <w:r w:rsidRPr="00F93C84">
        <w:rPr>
          <w:rFonts w:hint="eastAsia"/>
          <w:bCs/>
          <w:spacing w:val="0"/>
          <w:sz w:val="24"/>
          <w:szCs w:val="24"/>
        </w:rPr>
        <w:t>(二)</w:t>
      </w:r>
      <w:proofErr w:type="gramStart"/>
      <w:r w:rsidRPr="00F93C84">
        <w:rPr>
          <w:rFonts w:hint="eastAsia"/>
          <w:bCs/>
          <w:spacing w:val="0"/>
          <w:sz w:val="24"/>
          <w:szCs w:val="24"/>
        </w:rPr>
        <w:t>淨零</w:t>
      </w:r>
      <w:r w:rsidR="003A7E29" w:rsidRPr="00F93C84">
        <w:rPr>
          <w:bCs/>
          <w:spacing w:val="0"/>
          <w:sz w:val="24"/>
          <w:szCs w:val="24"/>
        </w:rPr>
        <w:t>轉型</w:t>
      </w:r>
      <w:proofErr w:type="gramEnd"/>
      <w:r w:rsidR="003A7E29" w:rsidRPr="00F93C84">
        <w:rPr>
          <w:bCs/>
          <w:spacing w:val="0"/>
          <w:sz w:val="24"/>
          <w:szCs w:val="24"/>
        </w:rPr>
        <w:t>十二項關鍵戰略行動計畫</w:t>
      </w:r>
      <w:proofErr w:type="gramStart"/>
      <w:r w:rsidR="003A7E29" w:rsidRPr="00F93C84">
        <w:rPr>
          <w:bCs/>
          <w:spacing w:val="0"/>
          <w:sz w:val="24"/>
          <w:szCs w:val="24"/>
        </w:rPr>
        <w:t>及減碳旗艦</w:t>
      </w:r>
      <w:proofErr w:type="gramEnd"/>
      <w:r w:rsidR="003A7E29" w:rsidRPr="00F93C84">
        <w:rPr>
          <w:bCs/>
          <w:spacing w:val="0"/>
          <w:sz w:val="24"/>
          <w:szCs w:val="24"/>
        </w:rPr>
        <w:t>行動計畫 (以下</w:t>
      </w:r>
      <w:proofErr w:type="gramStart"/>
      <w:r w:rsidR="003A7E29" w:rsidRPr="00F93C84">
        <w:rPr>
          <w:bCs/>
          <w:spacing w:val="0"/>
          <w:sz w:val="24"/>
          <w:szCs w:val="24"/>
        </w:rPr>
        <w:t>簡稱淨零計畫</w:t>
      </w:r>
      <w:proofErr w:type="gramEnd"/>
      <w:r w:rsidR="003A7E29" w:rsidRPr="00F93C84">
        <w:rPr>
          <w:bCs/>
          <w:spacing w:val="0"/>
          <w:sz w:val="24"/>
          <w:szCs w:val="24"/>
        </w:rPr>
        <w:t>)</w:t>
      </w:r>
    </w:p>
    <w:p w14:paraId="1DDB448B" w14:textId="554FB82B" w:rsidR="002F33AB" w:rsidRPr="00F93C84" w:rsidRDefault="002F33AB" w:rsidP="001B0008">
      <w:pPr>
        <w:pStyle w:val="af2"/>
        <w:numPr>
          <w:ilvl w:val="0"/>
          <w:numId w:val="94"/>
        </w:numPr>
        <w:suppressAutoHyphens w:val="0"/>
        <w:overflowPunct w:val="0"/>
        <w:spacing w:line="420" w:lineRule="exact"/>
        <w:ind w:left="1276" w:hanging="283"/>
        <w:textAlignment w:val="auto"/>
        <w:rPr>
          <w:rFonts w:ascii="標楷體" w:eastAsia="標楷體" w:hAnsi="標楷體"/>
          <w:bCs/>
          <w:spacing w:val="0"/>
          <w:sz w:val="24"/>
          <w:szCs w:val="24"/>
        </w:rPr>
      </w:pPr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預算</w:t>
      </w:r>
      <w:r w:rsidR="00C06739"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執行</w:t>
      </w:r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情形</w:t>
      </w:r>
      <w:r w:rsidR="00C06739"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：配合我國2050</w:t>
      </w:r>
      <w:proofErr w:type="gramStart"/>
      <w:r w:rsidR="00C06739"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淨零排放</w:t>
      </w:r>
      <w:proofErr w:type="gramEnd"/>
      <w:r w:rsidR="00C06739"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路徑及策略，</w:t>
      </w:r>
      <w:proofErr w:type="gramStart"/>
      <w:r w:rsidR="00C06739"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114年度淨零計畫</w:t>
      </w:r>
      <w:proofErr w:type="gramEnd"/>
      <w:r w:rsidR="00C06739"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實際執行</w:t>
      </w:r>
      <w:r w:rsidR="00C630F4"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61,657,628</w:t>
      </w:r>
      <w:r w:rsidR="00EB656F"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千</w:t>
      </w:r>
      <w:r w:rsidR="00C06739"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元，內容說明如下：</w:t>
      </w:r>
    </w:p>
    <w:p w14:paraId="51C30C87" w14:textId="3E52EE58" w:rsidR="00C06739" w:rsidRPr="00F93C84" w:rsidRDefault="00C06739" w:rsidP="00BD2A38">
      <w:pPr>
        <w:pStyle w:val="af2"/>
        <w:numPr>
          <w:ilvl w:val="0"/>
          <w:numId w:val="96"/>
        </w:numPr>
        <w:suppressAutoHyphens w:val="0"/>
        <w:overflowPunct w:val="0"/>
        <w:spacing w:line="420" w:lineRule="exact"/>
        <w:ind w:left="1701"/>
        <w:textAlignment w:val="auto"/>
        <w:rPr>
          <w:rFonts w:ascii="標楷體" w:eastAsia="標楷體" w:hAnsi="標楷體"/>
          <w:bCs/>
          <w:spacing w:val="0"/>
          <w:sz w:val="24"/>
          <w:szCs w:val="24"/>
        </w:rPr>
      </w:pPr>
      <w:proofErr w:type="gramStart"/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去碳燃氫減碳</w:t>
      </w:r>
      <w:proofErr w:type="gramEnd"/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旗艦行動計畫</w:t>
      </w:r>
      <w:r w:rsidR="00C630F4"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11,965</w:t>
      </w:r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千元，主要係與中研院共同合作天然氣</w:t>
      </w:r>
      <w:proofErr w:type="gramStart"/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去碳燃氫MW級混氫</w:t>
      </w:r>
      <w:proofErr w:type="gramEnd"/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發電系統建置及試驗計畫。</w:t>
      </w:r>
    </w:p>
    <w:p w14:paraId="42C47647" w14:textId="6826C799" w:rsidR="00C06739" w:rsidRPr="00F93C84" w:rsidRDefault="00C06739" w:rsidP="00BD2A38">
      <w:pPr>
        <w:pStyle w:val="af2"/>
        <w:numPr>
          <w:ilvl w:val="0"/>
          <w:numId w:val="96"/>
        </w:numPr>
        <w:suppressAutoHyphens w:val="0"/>
        <w:overflowPunct w:val="0"/>
        <w:spacing w:line="420" w:lineRule="exact"/>
        <w:ind w:left="1701"/>
        <w:textAlignment w:val="auto"/>
        <w:rPr>
          <w:rFonts w:ascii="標楷體" w:eastAsia="標楷體" w:hAnsi="標楷體"/>
          <w:bCs/>
          <w:spacing w:val="0"/>
          <w:sz w:val="24"/>
          <w:szCs w:val="24"/>
        </w:rPr>
      </w:pPr>
      <w:proofErr w:type="gramStart"/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風電</w:t>
      </w:r>
      <w:proofErr w:type="gramEnd"/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/光電(含</w:t>
      </w:r>
      <w:proofErr w:type="gramStart"/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成熟綠能</w:t>
      </w:r>
      <w:proofErr w:type="gramEnd"/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)</w:t>
      </w:r>
      <w:r w:rsidR="00C630F4"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29,383,875</w:t>
      </w:r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千元，主要係太陽光電、離</w:t>
      </w:r>
      <w:proofErr w:type="gramStart"/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岸風電</w:t>
      </w:r>
      <w:proofErr w:type="gramEnd"/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、水力發電等案場開發。</w:t>
      </w:r>
    </w:p>
    <w:p w14:paraId="05FA5677" w14:textId="4A13DFC6" w:rsidR="00C06739" w:rsidRPr="00F93C84" w:rsidRDefault="00C06739" w:rsidP="00BD2A38">
      <w:pPr>
        <w:pStyle w:val="af2"/>
        <w:numPr>
          <w:ilvl w:val="0"/>
          <w:numId w:val="96"/>
        </w:numPr>
        <w:suppressAutoHyphens w:val="0"/>
        <w:overflowPunct w:val="0"/>
        <w:spacing w:line="420" w:lineRule="exact"/>
        <w:ind w:left="1701"/>
        <w:textAlignment w:val="auto"/>
        <w:rPr>
          <w:rFonts w:ascii="標楷體" w:eastAsia="標楷體" w:hAnsi="標楷體"/>
          <w:bCs/>
          <w:spacing w:val="0"/>
          <w:sz w:val="24"/>
          <w:szCs w:val="24"/>
        </w:rPr>
      </w:pPr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電力系統與儲能</w:t>
      </w:r>
      <w:r w:rsidR="00C630F4"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32,108,250</w:t>
      </w:r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千元，主要係儲能系統應用、再生能源加強電力網工程、智慧電表及智慧變電所布建等相關電力系統工程。</w:t>
      </w:r>
    </w:p>
    <w:p w14:paraId="6FD3D072" w14:textId="6D8E4772" w:rsidR="00C06739" w:rsidRPr="00F93C84" w:rsidRDefault="00C06739" w:rsidP="00BD2A38">
      <w:pPr>
        <w:pStyle w:val="af2"/>
        <w:numPr>
          <w:ilvl w:val="0"/>
          <w:numId w:val="96"/>
        </w:numPr>
        <w:suppressAutoHyphens w:val="0"/>
        <w:overflowPunct w:val="0"/>
        <w:spacing w:line="420" w:lineRule="exact"/>
        <w:ind w:left="1701"/>
        <w:textAlignment w:val="auto"/>
        <w:rPr>
          <w:rFonts w:ascii="標楷體" w:eastAsia="標楷體" w:hAnsi="標楷體"/>
          <w:bCs/>
          <w:spacing w:val="0"/>
          <w:sz w:val="24"/>
          <w:szCs w:val="24"/>
        </w:rPr>
      </w:pPr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碳捕捉利用及封存</w:t>
      </w:r>
      <w:r w:rsidR="00C6592B"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153,538</w:t>
      </w:r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千元，主要</w:t>
      </w:r>
      <w:proofErr w:type="gramStart"/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係減碳</w:t>
      </w:r>
      <w:proofErr w:type="gramEnd"/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技術園區規劃、設計與技術可行性評估及</w:t>
      </w:r>
      <w:proofErr w:type="gramStart"/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碳捕集</w:t>
      </w:r>
      <w:proofErr w:type="gramEnd"/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技術發展</w:t>
      </w:r>
      <w:r w:rsidR="00A914E3">
        <w:rPr>
          <w:rFonts w:ascii="標楷體" w:eastAsia="標楷體" w:hAnsi="標楷體" w:hint="eastAsia"/>
          <w:bCs/>
          <w:spacing w:val="0"/>
          <w:sz w:val="24"/>
          <w:szCs w:val="24"/>
        </w:rPr>
        <w:t>、</w:t>
      </w:r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台中發電廠碳封存先導試驗。</w:t>
      </w:r>
    </w:p>
    <w:p w14:paraId="12AE28A3" w14:textId="08834313" w:rsidR="00C06739" w:rsidRPr="00F93C84" w:rsidRDefault="00C06739" w:rsidP="00BD2A38">
      <w:pPr>
        <w:pStyle w:val="af2"/>
        <w:numPr>
          <w:ilvl w:val="0"/>
          <w:numId w:val="96"/>
        </w:numPr>
        <w:suppressAutoHyphens w:val="0"/>
        <w:overflowPunct w:val="0"/>
        <w:spacing w:line="420" w:lineRule="exact"/>
        <w:ind w:left="1701"/>
        <w:textAlignment w:val="auto"/>
        <w:rPr>
          <w:rFonts w:ascii="標楷體" w:eastAsia="標楷體" w:hAnsi="標楷體"/>
          <w:bCs/>
          <w:spacing w:val="0"/>
          <w:sz w:val="24"/>
          <w:szCs w:val="24"/>
        </w:rPr>
      </w:pPr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前瞻能源之海洋能先導試驗計畫，擬視後續技術發展及效益再行評估投入開發。</w:t>
      </w:r>
    </w:p>
    <w:p w14:paraId="3282ECCA" w14:textId="1D635260" w:rsidR="002F33AB" w:rsidRPr="00F93C84" w:rsidRDefault="002F33AB" w:rsidP="00BD2A38">
      <w:pPr>
        <w:pStyle w:val="af2"/>
        <w:numPr>
          <w:ilvl w:val="0"/>
          <w:numId w:val="94"/>
        </w:numPr>
        <w:suppressAutoHyphens w:val="0"/>
        <w:overflowPunct w:val="0"/>
        <w:spacing w:line="420" w:lineRule="exact"/>
        <w:ind w:left="1418" w:hanging="425"/>
        <w:textAlignment w:val="auto"/>
        <w:rPr>
          <w:rFonts w:ascii="標楷體" w:eastAsia="標楷體" w:hAnsi="標楷體"/>
          <w:bCs/>
          <w:spacing w:val="0"/>
          <w:sz w:val="24"/>
          <w:szCs w:val="24"/>
        </w:rPr>
      </w:pPr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其他推動措施</w:t>
      </w:r>
      <w:r w:rsidR="00C06739"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：</w:t>
      </w:r>
    </w:p>
    <w:p w14:paraId="5D2DB444" w14:textId="24DC4FAA" w:rsidR="002F33AB" w:rsidRPr="00F93C84" w:rsidRDefault="002F33AB" w:rsidP="00BD2A38">
      <w:pPr>
        <w:pStyle w:val="af2"/>
        <w:numPr>
          <w:ilvl w:val="0"/>
          <w:numId w:val="95"/>
        </w:numPr>
        <w:suppressAutoHyphens w:val="0"/>
        <w:overflowPunct w:val="0"/>
        <w:spacing w:line="420" w:lineRule="exact"/>
        <w:ind w:left="1701"/>
        <w:textAlignment w:val="auto"/>
        <w:rPr>
          <w:rFonts w:ascii="標楷體" w:eastAsia="標楷體" w:hAnsi="標楷體"/>
          <w:bCs/>
          <w:spacing w:val="0"/>
          <w:sz w:val="24"/>
          <w:szCs w:val="24"/>
        </w:rPr>
      </w:pPr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發行永續發展債券</w:t>
      </w:r>
    </w:p>
    <w:p w14:paraId="21A41AA3" w14:textId="2B037174" w:rsidR="00157D41" w:rsidRPr="00F93C84" w:rsidRDefault="00C56E9B" w:rsidP="00157D41">
      <w:pPr>
        <w:pStyle w:val="af2"/>
        <w:suppressAutoHyphens w:val="0"/>
        <w:overflowPunct w:val="0"/>
        <w:spacing w:line="420" w:lineRule="exact"/>
        <w:ind w:left="1701" w:firstLine="0"/>
        <w:textAlignment w:val="auto"/>
        <w:rPr>
          <w:rFonts w:ascii="標楷體" w:eastAsia="標楷體" w:hAnsi="標楷體"/>
          <w:bCs/>
          <w:spacing w:val="0"/>
          <w:sz w:val="24"/>
          <w:szCs w:val="24"/>
        </w:rPr>
      </w:pPr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 xml:space="preserve">　　</w:t>
      </w:r>
      <w:r w:rsidR="00157D41"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本公司</w:t>
      </w:r>
      <w:proofErr w:type="gramStart"/>
      <w:r w:rsidR="00157D41"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114</w:t>
      </w:r>
      <w:proofErr w:type="gramEnd"/>
      <w:r w:rsidR="00157D41"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年度配合綠色投資計畫之用款需求，共發行467.1億元綠色債券。</w:t>
      </w:r>
    </w:p>
    <w:p w14:paraId="3281EFBC" w14:textId="3E603F32" w:rsidR="002F33AB" w:rsidRPr="00F93C84" w:rsidRDefault="002F33AB" w:rsidP="00BD2A38">
      <w:pPr>
        <w:pStyle w:val="af2"/>
        <w:numPr>
          <w:ilvl w:val="0"/>
          <w:numId w:val="95"/>
        </w:numPr>
        <w:suppressAutoHyphens w:val="0"/>
        <w:overflowPunct w:val="0"/>
        <w:spacing w:line="420" w:lineRule="exact"/>
        <w:ind w:left="1701"/>
        <w:textAlignment w:val="auto"/>
        <w:rPr>
          <w:rFonts w:ascii="標楷體" w:eastAsia="標楷體" w:hAnsi="標楷體"/>
          <w:bCs/>
          <w:spacing w:val="0"/>
          <w:sz w:val="24"/>
          <w:szCs w:val="24"/>
        </w:rPr>
      </w:pPr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辦理溫室氣體盤查</w:t>
      </w:r>
    </w:p>
    <w:p w14:paraId="4AD5AA1F" w14:textId="37697810" w:rsidR="00354053" w:rsidRPr="00F93C84" w:rsidRDefault="00354053" w:rsidP="00BD2A38">
      <w:pPr>
        <w:pStyle w:val="af2"/>
        <w:numPr>
          <w:ilvl w:val="0"/>
          <w:numId w:val="84"/>
        </w:numPr>
        <w:tabs>
          <w:tab w:val="left" w:pos="480"/>
        </w:tabs>
        <w:suppressAutoHyphens w:val="0"/>
        <w:overflowPunct w:val="0"/>
        <w:spacing w:line="420" w:lineRule="exact"/>
        <w:ind w:left="2002" w:hanging="259"/>
        <w:textAlignment w:val="auto"/>
        <w:rPr>
          <w:rFonts w:ascii="標楷體" w:eastAsia="標楷體" w:hAnsi="標楷體"/>
          <w:bCs/>
          <w:spacing w:val="0"/>
          <w:sz w:val="24"/>
          <w:szCs w:val="24"/>
        </w:rPr>
      </w:pPr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盤查推動</w:t>
      </w:r>
    </w:p>
    <w:p w14:paraId="09BCD51C" w14:textId="5EF8763A" w:rsidR="00354053" w:rsidRPr="00F93C84" w:rsidRDefault="008B2F74" w:rsidP="007520BD">
      <w:pPr>
        <w:pStyle w:val="af2"/>
        <w:suppressAutoHyphens w:val="0"/>
        <w:overflowPunct w:val="0"/>
        <w:spacing w:line="420" w:lineRule="exact"/>
        <w:ind w:left="1985" w:firstLine="0"/>
        <w:textAlignment w:val="auto"/>
        <w:rPr>
          <w:rFonts w:ascii="標楷體" w:eastAsia="標楷體" w:hAnsi="標楷體"/>
          <w:bCs/>
          <w:spacing w:val="0"/>
          <w:sz w:val="24"/>
          <w:szCs w:val="24"/>
        </w:rPr>
      </w:pPr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 xml:space="preserve">　　</w:t>
      </w:r>
      <w:r w:rsidR="00354053"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為掌握溫室氣體排放量，本公司自94年起開始推動溫室氣體盤查制度，並建置「溫室氣體資訊管理系統」，以彙整全公司溫室氣體排放，並對外揭露年度排放量於本公司網站。</w:t>
      </w:r>
    </w:p>
    <w:p w14:paraId="16ED3BD2" w14:textId="0B6B69B3" w:rsidR="00354053" w:rsidRPr="00F93C84" w:rsidRDefault="00354053" w:rsidP="00BD2A38">
      <w:pPr>
        <w:pStyle w:val="af2"/>
        <w:numPr>
          <w:ilvl w:val="0"/>
          <w:numId w:val="84"/>
        </w:numPr>
        <w:tabs>
          <w:tab w:val="left" w:pos="480"/>
        </w:tabs>
        <w:suppressAutoHyphens w:val="0"/>
        <w:overflowPunct w:val="0"/>
        <w:spacing w:line="420" w:lineRule="exact"/>
        <w:ind w:left="2002" w:hanging="259"/>
        <w:textAlignment w:val="auto"/>
        <w:rPr>
          <w:rFonts w:ascii="標楷體" w:eastAsia="標楷體" w:hAnsi="標楷體"/>
          <w:bCs/>
          <w:spacing w:val="0"/>
          <w:sz w:val="24"/>
          <w:szCs w:val="24"/>
        </w:rPr>
      </w:pPr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排放源鑑別</w:t>
      </w:r>
    </w:p>
    <w:p w14:paraId="74D6361B" w14:textId="3128867B" w:rsidR="007520BD" w:rsidRPr="00F93C84" w:rsidRDefault="008B2F74" w:rsidP="007520BD">
      <w:pPr>
        <w:pStyle w:val="af2"/>
        <w:suppressAutoHyphens w:val="0"/>
        <w:overflowPunct w:val="0"/>
        <w:spacing w:line="420" w:lineRule="exact"/>
        <w:ind w:left="1985" w:firstLine="0"/>
        <w:textAlignment w:val="auto"/>
        <w:rPr>
          <w:rFonts w:ascii="標楷體" w:eastAsia="標楷體" w:hAnsi="標楷體"/>
          <w:bCs/>
          <w:spacing w:val="0"/>
          <w:sz w:val="24"/>
          <w:szCs w:val="24"/>
        </w:rPr>
      </w:pPr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 xml:space="preserve">　　</w:t>
      </w:r>
      <w:r w:rsidR="009560EB"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本</w:t>
      </w:r>
      <w:r w:rsidR="007520BD"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公司溫室氣體排放源包括火力發電製程、堆煤場、車輛及引擎等耗油設備、電力開關用的絕緣氣體，以及冷凍空調設備的冷媒等。</w:t>
      </w:r>
    </w:p>
    <w:p w14:paraId="6FAD9761" w14:textId="148F6E43" w:rsidR="00354053" w:rsidRPr="00F93C84" w:rsidRDefault="00354053" w:rsidP="00BD2A38">
      <w:pPr>
        <w:pStyle w:val="af2"/>
        <w:numPr>
          <w:ilvl w:val="0"/>
          <w:numId w:val="84"/>
        </w:numPr>
        <w:tabs>
          <w:tab w:val="left" w:pos="480"/>
        </w:tabs>
        <w:suppressAutoHyphens w:val="0"/>
        <w:overflowPunct w:val="0"/>
        <w:spacing w:line="420" w:lineRule="exact"/>
        <w:ind w:left="2002" w:hanging="259"/>
        <w:textAlignment w:val="auto"/>
        <w:rPr>
          <w:rFonts w:ascii="標楷體" w:eastAsia="標楷體" w:hAnsi="標楷體"/>
          <w:bCs/>
          <w:spacing w:val="0"/>
          <w:sz w:val="24"/>
          <w:szCs w:val="24"/>
        </w:rPr>
      </w:pPr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外部查證</w:t>
      </w:r>
    </w:p>
    <w:p w14:paraId="2DAC94B9" w14:textId="6603DA8C" w:rsidR="007520BD" w:rsidRPr="00F93C84" w:rsidRDefault="008B2F74" w:rsidP="007520BD">
      <w:pPr>
        <w:pStyle w:val="af2"/>
        <w:suppressAutoHyphens w:val="0"/>
        <w:overflowPunct w:val="0"/>
        <w:spacing w:line="420" w:lineRule="exact"/>
        <w:ind w:left="1985" w:firstLine="0"/>
        <w:textAlignment w:val="auto"/>
        <w:rPr>
          <w:rFonts w:ascii="標楷體" w:eastAsia="標楷體" w:hAnsi="標楷體"/>
          <w:bCs/>
          <w:spacing w:val="0"/>
          <w:sz w:val="24"/>
          <w:szCs w:val="24"/>
        </w:rPr>
      </w:pPr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 xml:space="preserve">　　</w:t>
      </w:r>
      <w:r w:rsidR="009560EB"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本</w:t>
      </w:r>
      <w:r w:rsidR="007520BD"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公司具火力發電機組之單位，</w:t>
      </w:r>
      <w:proofErr w:type="gramStart"/>
      <w:r w:rsidR="007520BD"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每年均請第三</w:t>
      </w:r>
      <w:proofErr w:type="gramEnd"/>
      <w:r w:rsidR="007520BD"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方查驗機構進行溫室氣體外部查證作業，其中11個火力發電廠，因全廠直接排放量達2.5萬公噸</w:t>
      </w:r>
      <m:oMath>
        <m:sSub>
          <m:sSubPr>
            <m:ctrlPr>
              <w:rPr>
                <w:rFonts w:ascii="Cambria Math" w:eastAsia="標楷體" w:hAnsi="Cambria Math"/>
                <w:bCs/>
                <w:i/>
                <w:spacing w:val="0"/>
                <w:sz w:val="24"/>
                <w:szCs w:val="24"/>
              </w:rPr>
            </m:ctrlPr>
          </m:sSubPr>
          <m:e>
            <m:r>
              <w:rPr>
                <w:rFonts w:ascii="Cambria Math" w:eastAsia="標楷體" w:hAnsi="Cambria Math"/>
                <w:spacing w:val="0"/>
                <w:sz w:val="24"/>
                <w:szCs w:val="24"/>
              </w:rPr>
              <m:t>CO</m:t>
            </m:r>
          </m:e>
          <m:sub>
            <m:r>
              <w:rPr>
                <w:rFonts w:ascii="Cambria Math" w:eastAsia="標楷體" w:hAnsi="Cambria Math"/>
                <w:spacing w:val="0"/>
                <w:sz w:val="24"/>
                <w:szCs w:val="24"/>
              </w:rPr>
              <m:t>2</m:t>
            </m:r>
          </m:sub>
        </m:sSub>
      </m:oMath>
      <w:r w:rsidR="007520BD" w:rsidRPr="00F93C84">
        <w:rPr>
          <w:rFonts w:ascii="標楷體" w:eastAsia="標楷體" w:hAnsi="標楷體"/>
          <w:bCs/>
          <w:spacing w:val="0"/>
          <w:sz w:val="24"/>
          <w:szCs w:val="24"/>
        </w:rPr>
        <w:t>e</w:t>
      </w:r>
      <w:r w:rsidR="007520BD"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以上之規模，故依據環境部規定，</w:t>
      </w:r>
      <w:proofErr w:type="gramStart"/>
      <w:r w:rsidR="007520BD"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每年4月底前須彙整</w:t>
      </w:r>
      <w:proofErr w:type="gramEnd"/>
      <w:r w:rsidR="007520BD"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前一年度之排放量數據登錄於環境部氣候變遷署「事業溫室氣體排放量資訊平台」，並</w:t>
      </w:r>
      <w:r w:rsidR="007520BD"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lastRenderedPageBreak/>
        <w:t>於每年10月底前將查證結果上傳至上述平台。</w:t>
      </w:r>
    </w:p>
    <w:p w14:paraId="710A7FA9" w14:textId="4F962C96" w:rsidR="00354053" w:rsidRPr="00F93C84" w:rsidRDefault="00354053" w:rsidP="00BD2A38">
      <w:pPr>
        <w:pStyle w:val="af2"/>
        <w:numPr>
          <w:ilvl w:val="0"/>
          <w:numId w:val="84"/>
        </w:numPr>
        <w:tabs>
          <w:tab w:val="left" w:pos="480"/>
        </w:tabs>
        <w:suppressAutoHyphens w:val="0"/>
        <w:overflowPunct w:val="0"/>
        <w:spacing w:line="420" w:lineRule="exact"/>
        <w:ind w:left="2002" w:hanging="259"/>
        <w:textAlignment w:val="auto"/>
        <w:rPr>
          <w:rFonts w:ascii="標楷體" w:eastAsia="標楷體" w:hAnsi="標楷體"/>
          <w:bCs/>
          <w:spacing w:val="0"/>
          <w:sz w:val="24"/>
          <w:szCs w:val="24"/>
        </w:rPr>
      </w:pPr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排放量揭露</w:t>
      </w:r>
    </w:p>
    <w:p w14:paraId="7D8306B7" w14:textId="4A06CAC8" w:rsidR="00650BA9" w:rsidRPr="00FD335E" w:rsidRDefault="008B2F74" w:rsidP="00FD335E">
      <w:pPr>
        <w:pStyle w:val="af2"/>
        <w:suppressAutoHyphens w:val="0"/>
        <w:overflowPunct w:val="0"/>
        <w:spacing w:line="420" w:lineRule="exact"/>
        <w:ind w:left="1985" w:firstLine="0"/>
        <w:textAlignment w:val="auto"/>
        <w:rPr>
          <w:rFonts w:ascii="標楷體" w:eastAsia="標楷體" w:hAnsi="標楷體"/>
          <w:bCs/>
          <w:spacing w:val="0"/>
          <w:sz w:val="24"/>
          <w:szCs w:val="24"/>
        </w:rPr>
      </w:pPr>
      <w:r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 xml:space="preserve">　　</w:t>
      </w:r>
      <w:r w:rsidR="009560EB"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本</w:t>
      </w:r>
      <w:r w:rsidR="007520BD"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公司近三年(111</w:t>
      </w:r>
      <w:r w:rsidR="00C56E9B"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～</w:t>
      </w:r>
      <w:r w:rsidR="007520BD"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113年)全公司排放總量分別為9,848萬公噸</w:t>
      </w:r>
      <m:oMath>
        <m:sSub>
          <m:sSubPr>
            <m:ctrlPr>
              <w:rPr>
                <w:rFonts w:ascii="Cambria Math" w:eastAsia="標楷體" w:hAnsi="Cambria Math"/>
                <w:bCs/>
                <w:i/>
                <w:spacing w:val="0"/>
                <w:sz w:val="24"/>
                <w:szCs w:val="24"/>
              </w:rPr>
            </m:ctrlPr>
          </m:sSubPr>
          <m:e>
            <m:r>
              <w:rPr>
                <w:rFonts w:ascii="Cambria Math" w:eastAsia="標楷體" w:hAnsi="Cambria Math"/>
                <w:spacing w:val="0"/>
                <w:sz w:val="24"/>
                <w:szCs w:val="24"/>
              </w:rPr>
              <m:t>CO</m:t>
            </m:r>
          </m:e>
          <m:sub>
            <m:r>
              <w:rPr>
                <w:rFonts w:ascii="Cambria Math" w:eastAsia="標楷體" w:hAnsi="Cambria Math"/>
                <w:spacing w:val="0"/>
                <w:sz w:val="24"/>
                <w:szCs w:val="24"/>
              </w:rPr>
              <m:t>2</m:t>
            </m:r>
          </m:sub>
        </m:sSub>
      </m:oMath>
      <w:r w:rsidR="00CB0934" w:rsidRPr="00F93C84">
        <w:rPr>
          <w:rFonts w:ascii="標楷體" w:eastAsia="標楷體" w:hAnsi="標楷體"/>
          <w:bCs/>
          <w:spacing w:val="0"/>
          <w:sz w:val="24"/>
          <w:szCs w:val="24"/>
        </w:rPr>
        <w:t>e</w:t>
      </w:r>
      <w:r w:rsidR="007520BD"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、9,349萬公噸</w:t>
      </w:r>
      <m:oMath>
        <m:sSub>
          <m:sSubPr>
            <m:ctrlPr>
              <w:rPr>
                <w:rFonts w:ascii="Cambria Math" w:eastAsia="標楷體" w:hAnsi="Cambria Math"/>
                <w:bCs/>
                <w:i/>
                <w:spacing w:val="0"/>
                <w:sz w:val="24"/>
                <w:szCs w:val="24"/>
              </w:rPr>
            </m:ctrlPr>
          </m:sSubPr>
          <m:e>
            <m:r>
              <w:rPr>
                <w:rFonts w:ascii="Cambria Math" w:eastAsia="標楷體" w:hAnsi="Cambria Math"/>
                <w:spacing w:val="0"/>
                <w:sz w:val="24"/>
                <w:szCs w:val="24"/>
              </w:rPr>
              <m:t>CO</m:t>
            </m:r>
          </m:e>
          <m:sub>
            <m:r>
              <w:rPr>
                <w:rFonts w:ascii="Cambria Math" w:eastAsia="標楷體" w:hAnsi="Cambria Math"/>
                <w:spacing w:val="0"/>
                <w:sz w:val="24"/>
                <w:szCs w:val="24"/>
              </w:rPr>
              <m:t>2</m:t>
            </m:r>
          </m:sub>
        </m:sSub>
      </m:oMath>
      <w:r w:rsidR="00CB0934" w:rsidRPr="00F93C84">
        <w:rPr>
          <w:rFonts w:ascii="標楷體" w:eastAsia="標楷體" w:hAnsi="標楷體"/>
          <w:bCs/>
          <w:spacing w:val="0"/>
          <w:sz w:val="24"/>
          <w:szCs w:val="24"/>
        </w:rPr>
        <w:t>e</w:t>
      </w:r>
      <w:r w:rsidR="007520BD"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及9,145萬公噸</w:t>
      </w:r>
      <m:oMath>
        <m:sSub>
          <m:sSubPr>
            <m:ctrlPr>
              <w:rPr>
                <w:rFonts w:ascii="Cambria Math" w:eastAsia="標楷體" w:hAnsi="Cambria Math"/>
                <w:bCs/>
                <w:i/>
                <w:spacing w:val="0"/>
                <w:sz w:val="24"/>
                <w:szCs w:val="24"/>
              </w:rPr>
            </m:ctrlPr>
          </m:sSubPr>
          <m:e>
            <m:r>
              <w:rPr>
                <w:rFonts w:ascii="Cambria Math" w:eastAsia="標楷體" w:hAnsi="Cambria Math"/>
                <w:spacing w:val="0"/>
                <w:sz w:val="24"/>
                <w:szCs w:val="24"/>
              </w:rPr>
              <m:t>CO</m:t>
            </m:r>
          </m:e>
          <m:sub>
            <m:r>
              <w:rPr>
                <w:rFonts w:ascii="Cambria Math" w:eastAsia="標楷體" w:hAnsi="Cambria Math"/>
                <w:spacing w:val="0"/>
                <w:sz w:val="24"/>
                <w:szCs w:val="24"/>
              </w:rPr>
              <m:t>2</m:t>
            </m:r>
          </m:sub>
        </m:sSub>
      </m:oMath>
      <w:r w:rsidR="00CB0934" w:rsidRPr="00F93C84">
        <w:rPr>
          <w:rFonts w:ascii="標楷體" w:eastAsia="標楷體" w:hAnsi="標楷體"/>
          <w:bCs/>
          <w:spacing w:val="0"/>
          <w:sz w:val="24"/>
          <w:szCs w:val="24"/>
        </w:rPr>
        <w:t>e</w:t>
      </w:r>
      <w:r w:rsidR="007520BD"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，其中火力發電排放量分別為9,781萬公噸</w:t>
      </w:r>
      <m:oMath>
        <m:sSub>
          <m:sSubPr>
            <m:ctrlPr>
              <w:rPr>
                <w:rFonts w:ascii="Cambria Math" w:eastAsia="標楷體" w:hAnsi="Cambria Math"/>
                <w:bCs/>
                <w:i/>
                <w:spacing w:val="0"/>
                <w:sz w:val="24"/>
                <w:szCs w:val="24"/>
              </w:rPr>
            </m:ctrlPr>
          </m:sSubPr>
          <m:e>
            <m:r>
              <w:rPr>
                <w:rFonts w:ascii="Cambria Math" w:eastAsia="標楷體" w:hAnsi="Cambria Math"/>
                <w:spacing w:val="0"/>
                <w:sz w:val="24"/>
                <w:szCs w:val="24"/>
              </w:rPr>
              <m:t>CO</m:t>
            </m:r>
          </m:e>
          <m:sub>
            <m:r>
              <w:rPr>
                <w:rFonts w:ascii="Cambria Math" w:eastAsia="標楷體" w:hAnsi="Cambria Math"/>
                <w:spacing w:val="0"/>
                <w:sz w:val="24"/>
                <w:szCs w:val="24"/>
              </w:rPr>
              <m:t>2</m:t>
            </m:r>
          </m:sub>
        </m:sSub>
      </m:oMath>
      <w:r w:rsidR="00CB0934" w:rsidRPr="00F93C84">
        <w:rPr>
          <w:rFonts w:ascii="標楷體" w:eastAsia="標楷體" w:hAnsi="標楷體"/>
          <w:bCs/>
          <w:spacing w:val="0"/>
          <w:sz w:val="24"/>
          <w:szCs w:val="24"/>
        </w:rPr>
        <w:t>e</w:t>
      </w:r>
      <w:r w:rsidR="007520BD"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、9,288萬公噸</w:t>
      </w:r>
      <m:oMath>
        <m:sSub>
          <m:sSubPr>
            <m:ctrlPr>
              <w:rPr>
                <w:rFonts w:ascii="Cambria Math" w:eastAsia="標楷體" w:hAnsi="Cambria Math"/>
                <w:bCs/>
                <w:i/>
                <w:spacing w:val="0"/>
                <w:sz w:val="24"/>
                <w:szCs w:val="24"/>
              </w:rPr>
            </m:ctrlPr>
          </m:sSubPr>
          <m:e>
            <m:r>
              <w:rPr>
                <w:rFonts w:ascii="Cambria Math" w:eastAsia="標楷體" w:hAnsi="Cambria Math"/>
                <w:spacing w:val="0"/>
                <w:sz w:val="24"/>
                <w:szCs w:val="24"/>
              </w:rPr>
              <m:t>CO</m:t>
            </m:r>
          </m:e>
          <m:sub>
            <m:r>
              <w:rPr>
                <w:rFonts w:ascii="Cambria Math" w:eastAsia="標楷體" w:hAnsi="Cambria Math"/>
                <w:spacing w:val="0"/>
                <w:sz w:val="24"/>
                <w:szCs w:val="24"/>
              </w:rPr>
              <m:t>2</m:t>
            </m:r>
          </m:sub>
        </m:sSub>
      </m:oMath>
      <w:r w:rsidR="00CB0934" w:rsidRPr="00F93C84">
        <w:rPr>
          <w:rFonts w:ascii="標楷體" w:eastAsia="標楷體" w:hAnsi="標楷體"/>
          <w:bCs/>
          <w:spacing w:val="0"/>
          <w:sz w:val="24"/>
          <w:szCs w:val="24"/>
        </w:rPr>
        <w:t>e</w:t>
      </w:r>
      <w:r w:rsidR="007520BD"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及9,078萬公噸</w:t>
      </w:r>
      <m:oMath>
        <m:sSub>
          <m:sSubPr>
            <m:ctrlPr>
              <w:rPr>
                <w:rFonts w:ascii="Cambria Math" w:eastAsia="標楷體" w:hAnsi="Cambria Math"/>
                <w:bCs/>
                <w:i/>
                <w:spacing w:val="0"/>
                <w:sz w:val="24"/>
                <w:szCs w:val="24"/>
              </w:rPr>
            </m:ctrlPr>
          </m:sSubPr>
          <m:e>
            <m:r>
              <w:rPr>
                <w:rFonts w:ascii="Cambria Math" w:eastAsia="標楷體" w:hAnsi="Cambria Math"/>
                <w:spacing w:val="0"/>
                <w:sz w:val="24"/>
                <w:szCs w:val="24"/>
              </w:rPr>
              <m:t>CO</m:t>
            </m:r>
          </m:e>
          <m:sub>
            <m:r>
              <w:rPr>
                <w:rFonts w:ascii="Cambria Math" w:eastAsia="標楷體" w:hAnsi="Cambria Math"/>
                <w:spacing w:val="0"/>
                <w:sz w:val="24"/>
                <w:szCs w:val="24"/>
              </w:rPr>
              <m:t>2</m:t>
            </m:r>
          </m:sub>
        </m:sSub>
      </m:oMath>
      <w:r w:rsidR="00CB0934" w:rsidRPr="00F93C84">
        <w:rPr>
          <w:rFonts w:ascii="標楷體" w:eastAsia="標楷體" w:hAnsi="標楷體"/>
          <w:bCs/>
          <w:spacing w:val="0"/>
          <w:sz w:val="24"/>
          <w:szCs w:val="24"/>
        </w:rPr>
        <w:t>e</w:t>
      </w:r>
      <w:r w:rsidR="007520BD" w:rsidRPr="00F93C84">
        <w:rPr>
          <w:rFonts w:ascii="標楷體" w:eastAsia="標楷體" w:hAnsi="標楷體" w:hint="eastAsia"/>
          <w:bCs/>
          <w:spacing w:val="0"/>
          <w:sz w:val="24"/>
          <w:szCs w:val="24"/>
        </w:rPr>
        <w:t>。</w:t>
      </w:r>
    </w:p>
    <w:sectPr w:rsidR="00650BA9" w:rsidRPr="00FD33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106" w:bottom="1440" w:left="1077" w:header="851" w:footer="454" w:gutter="0"/>
      <w:pgNumType w:start="1"/>
      <w:cols w:space="720"/>
      <w:docGrid w:type="lines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62A81" w14:textId="77777777" w:rsidR="00867D7D" w:rsidRDefault="00867D7D">
      <w:r>
        <w:separator/>
      </w:r>
    </w:p>
  </w:endnote>
  <w:endnote w:type="continuationSeparator" w:id="0">
    <w:p w14:paraId="68F38DDF" w14:textId="77777777" w:rsidR="00867D7D" w:rsidRDefault="00867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全真楷書">
    <w:altName w:val="新細明體"/>
    <w:charset w:val="00"/>
    <w:family w:val="modern"/>
    <w:pitch w:val="fixed"/>
  </w:font>
  <w:font w:name="全真中明體">
    <w:altName w:val="微軟正黑體"/>
    <w:charset w:val="00"/>
    <w:family w:val="modern"/>
    <w:pitch w:val="fixed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80967" w14:textId="77777777" w:rsidR="006A5503" w:rsidRDefault="006A5503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9E4AE" w14:textId="7B0EA358" w:rsidR="00614530" w:rsidRPr="00CC571C" w:rsidRDefault="00614530">
    <w:pPr>
      <w:pStyle w:val="a8"/>
      <w:jc w:val="center"/>
      <w:rPr>
        <w:sz w:val="20"/>
      </w:rPr>
    </w:pPr>
  </w:p>
  <w:p w14:paraId="497690B9" w14:textId="77777777" w:rsidR="00614530" w:rsidRDefault="00614530">
    <w:pPr>
      <w:pStyle w:val="a8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ABA4C" w14:textId="77777777" w:rsidR="006A5503" w:rsidRDefault="006A550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5C52C" w14:textId="77777777" w:rsidR="00867D7D" w:rsidRDefault="00867D7D">
      <w:r>
        <w:rPr>
          <w:color w:val="000000"/>
        </w:rPr>
        <w:separator/>
      </w:r>
    </w:p>
  </w:footnote>
  <w:footnote w:type="continuationSeparator" w:id="0">
    <w:p w14:paraId="349C6DE0" w14:textId="77777777" w:rsidR="00867D7D" w:rsidRDefault="00867D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4A6F9" w14:textId="77777777" w:rsidR="006A5503" w:rsidRDefault="006A5503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200DA" w14:textId="77777777" w:rsidR="00614530" w:rsidRDefault="00614530">
    <w:pPr>
      <w:pStyle w:val="ad"/>
    </w:pPr>
  </w:p>
  <w:p w14:paraId="3BE7A40E" w14:textId="77777777" w:rsidR="00614530" w:rsidRDefault="00614530">
    <w:pPr>
      <w:pStyle w:val="ad"/>
      <w:ind w:right="360"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E5B2B" w14:textId="77777777" w:rsidR="006A5503" w:rsidRDefault="006A5503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92E92"/>
    <w:multiLevelType w:val="multilevel"/>
    <w:tmpl w:val="167840CC"/>
    <w:lvl w:ilvl="0">
      <w:start w:val="1"/>
      <w:numFmt w:val="upperLetter"/>
      <w:lvlText w:val="%1."/>
      <w:lvlJc w:val="left"/>
      <w:pPr>
        <w:ind w:left="1245" w:hanging="480"/>
      </w:pPr>
      <w:rPr>
        <w:rFonts w:ascii="標楷體" w:eastAsia="標楷體" w:hAnsi="標楷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1725" w:hanging="480"/>
      </w:pPr>
    </w:lvl>
    <w:lvl w:ilvl="2">
      <w:start w:val="1"/>
      <w:numFmt w:val="lowerRoman"/>
      <w:lvlText w:val="%3."/>
      <w:lvlJc w:val="right"/>
      <w:pPr>
        <w:ind w:left="2205" w:hanging="480"/>
      </w:pPr>
    </w:lvl>
    <w:lvl w:ilvl="3">
      <w:start w:val="1"/>
      <w:numFmt w:val="decimal"/>
      <w:lvlText w:val="%4."/>
      <w:lvlJc w:val="left"/>
      <w:pPr>
        <w:ind w:left="2685" w:hanging="480"/>
      </w:pPr>
    </w:lvl>
    <w:lvl w:ilvl="4">
      <w:start w:val="1"/>
      <w:numFmt w:val="ideographTraditional"/>
      <w:lvlText w:val="%5、"/>
      <w:lvlJc w:val="left"/>
      <w:pPr>
        <w:ind w:left="3165" w:hanging="480"/>
      </w:pPr>
    </w:lvl>
    <w:lvl w:ilvl="5">
      <w:start w:val="1"/>
      <w:numFmt w:val="lowerRoman"/>
      <w:lvlText w:val="%6."/>
      <w:lvlJc w:val="right"/>
      <w:pPr>
        <w:ind w:left="3645" w:hanging="480"/>
      </w:pPr>
    </w:lvl>
    <w:lvl w:ilvl="6">
      <w:start w:val="1"/>
      <w:numFmt w:val="decimal"/>
      <w:lvlText w:val="%7."/>
      <w:lvlJc w:val="left"/>
      <w:pPr>
        <w:ind w:left="4125" w:hanging="480"/>
      </w:pPr>
    </w:lvl>
    <w:lvl w:ilvl="7">
      <w:start w:val="1"/>
      <w:numFmt w:val="ideographTraditional"/>
      <w:lvlText w:val="%8、"/>
      <w:lvlJc w:val="left"/>
      <w:pPr>
        <w:ind w:left="4605" w:hanging="480"/>
      </w:pPr>
    </w:lvl>
    <w:lvl w:ilvl="8">
      <w:start w:val="1"/>
      <w:numFmt w:val="lowerRoman"/>
      <w:lvlText w:val="%9."/>
      <w:lvlJc w:val="right"/>
      <w:pPr>
        <w:ind w:left="5085" w:hanging="480"/>
      </w:pPr>
    </w:lvl>
  </w:abstractNum>
  <w:abstractNum w:abstractNumId="1" w15:restartNumberingAfterBreak="0">
    <w:nsid w:val="01985D36"/>
    <w:multiLevelType w:val="multilevel"/>
    <w:tmpl w:val="825ED7AE"/>
    <w:lvl w:ilvl="0">
      <w:start w:val="1"/>
      <w:numFmt w:val="upperLetter"/>
      <w:lvlText w:val="%1."/>
      <w:lvlJc w:val="left"/>
      <w:pPr>
        <w:ind w:left="1898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upperLetter"/>
      <w:lvlText w:val="%9."/>
      <w:lvlJc w:val="right"/>
      <w:pPr>
        <w:ind w:left="4320" w:hanging="480"/>
      </w:pPr>
      <w:rPr>
        <w:sz w:val="24"/>
        <w:szCs w:val="24"/>
      </w:rPr>
    </w:lvl>
  </w:abstractNum>
  <w:abstractNum w:abstractNumId="2" w15:restartNumberingAfterBreak="0">
    <w:nsid w:val="01CA527D"/>
    <w:multiLevelType w:val="multilevel"/>
    <w:tmpl w:val="9E3029E8"/>
    <w:lvl w:ilvl="0">
      <w:start w:val="1"/>
      <w:numFmt w:val="decimal"/>
      <w:lvlText w:val="(%1)"/>
      <w:lvlJc w:val="left"/>
      <w:pPr>
        <w:ind w:left="1352" w:hanging="360"/>
      </w:p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3" w15:restartNumberingAfterBreak="0">
    <w:nsid w:val="03B729DC"/>
    <w:multiLevelType w:val="hybridMultilevel"/>
    <w:tmpl w:val="0D04AAE0"/>
    <w:lvl w:ilvl="0" w:tplc="8A32010C">
      <w:start w:val="2"/>
      <w:numFmt w:val="decimal"/>
      <w:lvlText w:val="%1."/>
      <w:lvlJc w:val="left"/>
      <w:pPr>
        <w:ind w:left="153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3DA5F83"/>
    <w:multiLevelType w:val="multilevel"/>
    <w:tmpl w:val="DF74F7B2"/>
    <w:lvl w:ilvl="0">
      <w:start w:val="1"/>
      <w:numFmt w:val="decimal"/>
      <w:lvlText w:val="(%1)"/>
      <w:lvlJc w:val="left"/>
      <w:pPr>
        <w:ind w:left="1778" w:hanging="360"/>
      </w:pPr>
      <w:rPr>
        <w:rFonts w:ascii="標楷體" w:eastAsia="標楷體" w:hAnsi="標楷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5" w15:restartNumberingAfterBreak="0">
    <w:nsid w:val="04D33ECA"/>
    <w:multiLevelType w:val="multilevel"/>
    <w:tmpl w:val="1750CC2E"/>
    <w:lvl w:ilvl="0">
      <w:start w:val="1"/>
      <w:numFmt w:val="decimal"/>
      <w:suff w:val="nothing"/>
      <w:lvlText w:val="(%1)"/>
      <w:lvlJc w:val="left"/>
      <w:pPr>
        <w:ind w:left="1636" w:hanging="360"/>
      </w:pPr>
      <w:rPr>
        <w:rFonts w:hint="eastAsia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70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18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6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14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10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58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060" w:hanging="480"/>
      </w:pPr>
      <w:rPr>
        <w:rFonts w:hint="eastAsia"/>
      </w:rPr>
    </w:lvl>
  </w:abstractNum>
  <w:abstractNum w:abstractNumId="6" w15:restartNumberingAfterBreak="0">
    <w:nsid w:val="04EC0E12"/>
    <w:multiLevelType w:val="multilevel"/>
    <w:tmpl w:val="656A333A"/>
    <w:lvl w:ilvl="0">
      <w:start w:val="1"/>
      <w:numFmt w:val="decimal"/>
      <w:suff w:val="nothing"/>
      <w:lvlText w:val="%1."/>
      <w:lvlJc w:val="left"/>
      <w:pPr>
        <w:ind w:left="1536" w:hanging="480"/>
      </w:pPr>
      <w:rPr>
        <w:rFonts w:ascii="標楷體" w:eastAsia="標楷體" w:hAnsi="標楷體" w:hint="eastAsia"/>
        <w:b w:val="0"/>
        <w:bCs w:val="0"/>
        <w:color w:val="auto"/>
        <w:sz w:val="24"/>
        <w:szCs w:val="24"/>
      </w:rPr>
    </w:lvl>
    <w:lvl w:ilvl="1">
      <w:start w:val="1"/>
      <w:numFmt w:val="decimal"/>
      <w:lvlText w:val="(%2)"/>
      <w:lvlJc w:val="left"/>
      <w:pPr>
        <w:ind w:left="2016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496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976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3456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936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416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4896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5376" w:hanging="480"/>
      </w:pPr>
      <w:rPr>
        <w:rFonts w:hint="eastAsia"/>
      </w:rPr>
    </w:lvl>
  </w:abstractNum>
  <w:abstractNum w:abstractNumId="7" w15:restartNumberingAfterBreak="0">
    <w:nsid w:val="04F84E28"/>
    <w:multiLevelType w:val="multilevel"/>
    <w:tmpl w:val="F84C3AC0"/>
    <w:lvl w:ilvl="0">
      <w:start w:val="1"/>
      <w:numFmt w:val="decimal"/>
      <w:suff w:val="nothing"/>
      <w:lvlText w:val="(%1)"/>
      <w:lvlJc w:val="left"/>
      <w:pPr>
        <w:ind w:left="1872" w:hanging="312"/>
      </w:pPr>
      <w:rPr>
        <w:rFonts w:hint="eastAsia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70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18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6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14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10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58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060" w:hanging="480"/>
      </w:pPr>
      <w:rPr>
        <w:rFonts w:hint="eastAsia"/>
      </w:rPr>
    </w:lvl>
  </w:abstractNum>
  <w:abstractNum w:abstractNumId="8" w15:restartNumberingAfterBreak="0">
    <w:nsid w:val="06C86842"/>
    <w:multiLevelType w:val="multilevel"/>
    <w:tmpl w:val="D6B6A420"/>
    <w:lvl w:ilvl="0">
      <w:start w:val="1"/>
      <w:numFmt w:val="decimal"/>
      <w:lvlText w:val="%1."/>
      <w:lvlJc w:val="left"/>
      <w:pPr>
        <w:ind w:left="1416" w:hanging="360"/>
      </w:pPr>
      <w:rPr>
        <w:rFonts w:ascii="標楷體" w:eastAsia="標楷體" w:hAnsi="標楷體"/>
        <w:sz w:val="24"/>
        <w:szCs w:val="24"/>
      </w:rPr>
    </w:lvl>
    <w:lvl w:ilvl="1">
      <w:start w:val="1"/>
      <w:numFmt w:val="decimal"/>
      <w:lvlText w:val="(%2)"/>
      <w:lvlJc w:val="left"/>
      <w:pPr>
        <w:ind w:left="1896" w:hanging="360"/>
      </w:pPr>
    </w:lvl>
    <w:lvl w:ilvl="2">
      <w:start w:val="1"/>
      <w:numFmt w:val="lowerRoman"/>
      <w:lvlText w:val="%3."/>
      <w:lvlJc w:val="right"/>
      <w:pPr>
        <w:ind w:left="2496" w:hanging="480"/>
      </w:pPr>
    </w:lvl>
    <w:lvl w:ilvl="3">
      <w:start w:val="1"/>
      <w:numFmt w:val="decimal"/>
      <w:lvlText w:val="%4."/>
      <w:lvlJc w:val="left"/>
      <w:pPr>
        <w:ind w:left="2976" w:hanging="480"/>
      </w:pPr>
    </w:lvl>
    <w:lvl w:ilvl="4">
      <w:start w:val="1"/>
      <w:numFmt w:val="ideographTraditional"/>
      <w:lvlText w:val="%5、"/>
      <w:lvlJc w:val="left"/>
      <w:pPr>
        <w:ind w:left="3456" w:hanging="480"/>
      </w:pPr>
    </w:lvl>
    <w:lvl w:ilvl="5">
      <w:start w:val="1"/>
      <w:numFmt w:val="lowerRoman"/>
      <w:lvlText w:val="%6."/>
      <w:lvlJc w:val="right"/>
      <w:pPr>
        <w:ind w:left="3936" w:hanging="480"/>
      </w:pPr>
    </w:lvl>
    <w:lvl w:ilvl="6">
      <w:start w:val="1"/>
      <w:numFmt w:val="decimal"/>
      <w:lvlText w:val="%7."/>
      <w:lvlJc w:val="left"/>
      <w:pPr>
        <w:ind w:left="4416" w:hanging="480"/>
      </w:pPr>
    </w:lvl>
    <w:lvl w:ilvl="7">
      <w:start w:val="1"/>
      <w:numFmt w:val="ideographTraditional"/>
      <w:lvlText w:val="%8、"/>
      <w:lvlJc w:val="left"/>
      <w:pPr>
        <w:ind w:left="4896" w:hanging="480"/>
      </w:pPr>
    </w:lvl>
    <w:lvl w:ilvl="8">
      <w:start w:val="1"/>
      <w:numFmt w:val="lowerRoman"/>
      <w:lvlText w:val="%9."/>
      <w:lvlJc w:val="right"/>
      <w:pPr>
        <w:ind w:left="5376" w:hanging="480"/>
      </w:pPr>
    </w:lvl>
  </w:abstractNum>
  <w:abstractNum w:abstractNumId="9" w15:restartNumberingAfterBreak="0">
    <w:nsid w:val="06CE354E"/>
    <w:multiLevelType w:val="multilevel"/>
    <w:tmpl w:val="9F8C5640"/>
    <w:lvl w:ilvl="0">
      <w:start w:val="1"/>
      <w:numFmt w:val="decimal"/>
      <w:suff w:val="nothing"/>
      <w:lvlText w:val="(%1)"/>
      <w:lvlJc w:val="left"/>
      <w:pPr>
        <w:ind w:left="1896" w:hanging="360"/>
      </w:pPr>
      <w:rPr>
        <w:rFonts w:ascii="標楷體" w:eastAsia="標楷體" w:hAnsi="標楷體" w:hint="eastAsia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0" w15:restartNumberingAfterBreak="0">
    <w:nsid w:val="07C37B4D"/>
    <w:multiLevelType w:val="multilevel"/>
    <w:tmpl w:val="5D18DC8A"/>
    <w:lvl w:ilvl="0">
      <w:start w:val="1"/>
      <w:numFmt w:val="decimal"/>
      <w:lvlText w:val="(%1)"/>
      <w:lvlJc w:val="left"/>
      <w:pPr>
        <w:ind w:left="1778" w:hanging="360"/>
      </w:pPr>
      <w:rPr>
        <w:rFonts w:hint="eastAsia"/>
        <w:sz w:val="24"/>
        <w:szCs w:val="24"/>
      </w:rPr>
    </w:lvl>
    <w:lvl w:ilvl="1">
      <w:start w:val="1"/>
      <w:numFmt w:val="upperLetter"/>
      <w:lvlText w:val="(%2)"/>
      <w:lvlJc w:val="left"/>
      <w:pPr>
        <w:ind w:left="2346" w:hanging="360"/>
      </w:pPr>
      <w:rPr>
        <w:rFonts w:hint="eastAsia"/>
        <w:color w:val="auto"/>
      </w:rPr>
    </w:lvl>
    <w:lvl w:ilvl="2">
      <w:start w:val="1"/>
      <w:numFmt w:val="lowerRoman"/>
      <w:lvlText w:val="%3."/>
      <w:lvlJc w:val="right"/>
      <w:pPr>
        <w:ind w:left="2858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338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3818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298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778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5258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5738" w:hanging="480"/>
      </w:pPr>
      <w:rPr>
        <w:rFonts w:hint="eastAsia"/>
      </w:rPr>
    </w:lvl>
  </w:abstractNum>
  <w:abstractNum w:abstractNumId="11" w15:restartNumberingAfterBreak="0">
    <w:nsid w:val="09356882"/>
    <w:multiLevelType w:val="multilevel"/>
    <w:tmpl w:val="28A0F342"/>
    <w:lvl w:ilvl="0">
      <w:start w:val="1"/>
      <w:numFmt w:val="decimal"/>
      <w:lvlText w:val="(%1)"/>
      <w:lvlJc w:val="left"/>
      <w:pPr>
        <w:ind w:left="1896" w:hanging="360"/>
      </w:pPr>
      <w:rPr>
        <w:rFonts w:ascii="標楷體" w:eastAsia="標楷體" w:hAnsi="標楷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0A5A471C"/>
    <w:multiLevelType w:val="multilevel"/>
    <w:tmpl w:val="6FFCBA3A"/>
    <w:lvl w:ilvl="0">
      <w:start w:val="1"/>
      <w:numFmt w:val="decimal"/>
      <w:lvlText w:val="(%1)"/>
      <w:lvlJc w:val="left"/>
      <w:pPr>
        <w:ind w:left="1778" w:hanging="360"/>
      </w:p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13" w15:restartNumberingAfterBreak="0">
    <w:nsid w:val="0F0C6FBF"/>
    <w:multiLevelType w:val="multilevel"/>
    <w:tmpl w:val="98707BF8"/>
    <w:lvl w:ilvl="0">
      <w:start w:val="1"/>
      <w:numFmt w:val="decimal"/>
      <w:lvlText w:val="(%1)"/>
      <w:lvlJc w:val="left"/>
      <w:pPr>
        <w:ind w:left="1896" w:hanging="360"/>
      </w:pPr>
      <w:rPr>
        <w:rFonts w:ascii="標楷體" w:eastAsia="標楷體" w:hAnsi="標楷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01A6213"/>
    <w:multiLevelType w:val="multilevel"/>
    <w:tmpl w:val="167840CC"/>
    <w:lvl w:ilvl="0">
      <w:start w:val="1"/>
      <w:numFmt w:val="upperLetter"/>
      <w:lvlText w:val="%1."/>
      <w:lvlJc w:val="left"/>
      <w:pPr>
        <w:ind w:left="1245" w:hanging="480"/>
      </w:pPr>
      <w:rPr>
        <w:rFonts w:ascii="標楷體" w:eastAsia="標楷體" w:hAnsi="標楷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1725" w:hanging="480"/>
      </w:pPr>
    </w:lvl>
    <w:lvl w:ilvl="2">
      <w:start w:val="1"/>
      <w:numFmt w:val="lowerRoman"/>
      <w:lvlText w:val="%3."/>
      <w:lvlJc w:val="right"/>
      <w:pPr>
        <w:ind w:left="2205" w:hanging="480"/>
      </w:pPr>
    </w:lvl>
    <w:lvl w:ilvl="3">
      <w:start w:val="1"/>
      <w:numFmt w:val="decimal"/>
      <w:lvlText w:val="%4."/>
      <w:lvlJc w:val="left"/>
      <w:pPr>
        <w:ind w:left="2685" w:hanging="480"/>
      </w:pPr>
    </w:lvl>
    <w:lvl w:ilvl="4">
      <w:start w:val="1"/>
      <w:numFmt w:val="ideographTraditional"/>
      <w:lvlText w:val="%5、"/>
      <w:lvlJc w:val="left"/>
      <w:pPr>
        <w:ind w:left="3165" w:hanging="480"/>
      </w:pPr>
    </w:lvl>
    <w:lvl w:ilvl="5">
      <w:start w:val="1"/>
      <w:numFmt w:val="lowerRoman"/>
      <w:lvlText w:val="%6."/>
      <w:lvlJc w:val="right"/>
      <w:pPr>
        <w:ind w:left="3645" w:hanging="480"/>
      </w:pPr>
    </w:lvl>
    <w:lvl w:ilvl="6">
      <w:start w:val="1"/>
      <w:numFmt w:val="decimal"/>
      <w:lvlText w:val="%7."/>
      <w:lvlJc w:val="left"/>
      <w:pPr>
        <w:ind w:left="4125" w:hanging="480"/>
      </w:pPr>
    </w:lvl>
    <w:lvl w:ilvl="7">
      <w:start w:val="1"/>
      <w:numFmt w:val="ideographTraditional"/>
      <w:lvlText w:val="%8、"/>
      <w:lvlJc w:val="left"/>
      <w:pPr>
        <w:ind w:left="4605" w:hanging="480"/>
      </w:pPr>
    </w:lvl>
    <w:lvl w:ilvl="8">
      <w:start w:val="1"/>
      <w:numFmt w:val="lowerRoman"/>
      <w:lvlText w:val="%9."/>
      <w:lvlJc w:val="right"/>
      <w:pPr>
        <w:ind w:left="5085" w:hanging="480"/>
      </w:pPr>
    </w:lvl>
  </w:abstractNum>
  <w:abstractNum w:abstractNumId="15" w15:restartNumberingAfterBreak="0">
    <w:nsid w:val="105B19A3"/>
    <w:multiLevelType w:val="multilevel"/>
    <w:tmpl w:val="54326814"/>
    <w:lvl w:ilvl="0">
      <w:start w:val="1"/>
      <w:numFmt w:val="decimal"/>
      <w:lvlText w:val="(%1)"/>
      <w:lvlJc w:val="left"/>
      <w:pPr>
        <w:ind w:left="1896" w:hanging="360"/>
      </w:pPr>
      <w:rPr>
        <w:rFonts w:ascii="標楷體" w:eastAsia="標楷體" w:hAnsi="標楷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1786045"/>
    <w:multiLevelType w:val="multilevel"/>
    <w:tmpl w:val="825ED7AE"/>
    <w:lvl w:ilvl="0">
      <w:start w:val="1"/>
      <w:numFmt w:val="upperLetter"/>
      <w:lvlText w:val="%1."/>
      <w:lvlJc w:val="left"/>
      <w:pPr>
        <w:ind w:left="1898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upperLetter"/>
      <w:lvlText w:val="%9."/>
      <w:lvlJc w:val="right"/>
      <w:pPr>
        <w:ind w:left="4320" w:hanging="480"/>
      </w:pPr>
      <w:rPr>
        <w:sz w:val="24"/>
        <w:szCs w:val="24"/>
      </w:rPr>
    </w:lvl>
  </w:abstractNum>
  <w:abstractNum w:abstractNumId="17" w15:restartNumberingAfterBreak="0">
    <w:nsid w:val="148A2C85"/>
    <w:multiLevelType w:val="multilevel"/>
    <w:tmpl w:val="4328BE32"/>
    <w:lvl w:ilvl="0">
      <w:start w:val="1"/>
      <w:numFmt w:val="upperLetter"/>
      <w:lvlText w:val="%1."/>
      <w:lvlJc w:val="left"/>
      <w:pPr>
        <w:ind w:left="2347" w:hanging="360"/>
      </w:pPr>
      <w:rPr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2947" w:hanging="480"/>
      </w:pPr>
    </w:lvl>
    <w:lvl w:ilvl="2">
      <w:start w:val="1"/>
      <w:numFmt w:val="lowerRoman"/>
      <w:lvlText w:val="%3."/>
      <w:lvlJc w:val="right"/>
      <w:pPr>
        <w:ind w:left="3427" w:hanging="480"/>
      </w:pPr>
    </w:lvl>
    <w:lvl w:ilvl="3">
      <w:start w:val="1"/>
      <w:numFmt w:val="decimal"/>
      <w:lvlText w:val="%4."/>
      <w:lvlJc w:val="left"/>
      <w:pPr>
        <w:ind w:left="3907" w:hanging="480"/>
      </w:pPr>
    </w:lvl>
    <w:lvl w:ilvl="4">
      <w:start w:val="1"/>
      <w:numFmt w:val="ideographTraditional"/>
      <w:lvlText w:val="%5、"/>
      <w:lvlJc w:val="left"/>
      <w:pPr>
        <w:ind w:left="4387" w:hanging="480"/>
      </w:pPr>
    </w:lvl>
    <w:lvl w:ilvl="5">
      <w:start w:val="1"/>
      <w:numFmt w:val="lowerRoman"/>
      <w:lvlText w:val="%6."/>
      <w:lvlJc w:val="right"/>
      <w:pPr>
        <w:ind w:left="4867" w:hanging="480"/>
      </w:pPr>
    </w:lvl>
    <w:lvl w:ilvl="6">
      <w:start w:val="1"/>
      <w:numFmt w:val="decimal"/>
      <w:lvlText w:val="%7."/>
      <w:lvlJc w:val="left"/>
      <w:pPr>
        <w:ind w:left="5347" w:hanging="480"/>
      </w:pPr>
    </w:lvl>
    <w:lvl w:ilvl="7">
      <w:start w:val="1"/>
      <w:numFmt w:val="ideographTraditional"/>
      <w:lvlText w:val="%8、"/>
      <w:lvlJc w:val="left"/>
      <w:pPr>
        <w:ind w:left="5827" w:hanging="480"/>
      </w:pPr>
    </w:lvl>
    <w:lvl w:ilvl="8">
      <w:start w:val="1"/>
      <w:numFmt w:val="lowerRoman"/>
      <w:lvlText w:val="%9."/>
      <w:lvlJc w:val="right"/>
      <w:pPr>
        <w:ind w:left="6307" w:hanging="480"/>
      </w:pPr>
    </w:lvl>
  </w:abstractNum>
  <w:abstractNum w:abstractNumId="18" w15:restartNumberingAfterBreak="0">
    <w:nsid w:val="17205943"/>
    <w:multiLevelType w:val="multilevel"/>
    <w:tmpl w:val="167840CC"/>
    <w:lvl w:ilvl="0">
      <w:start w:val="1"/>
      <w:numFmt w:val="upperLetter"/>
      <w:lvlText w:val="%1."/>
      <w:lvlJc w:val="left"/>
      <w:pPr>
        <w:ind w:left="1245" w:hanging="480"/>
      </w:pPr>
      <w:rPr>
        <w:rFonts w:ascii="標楷體" w:eastAsia="標楷體" w:hAnsi="標楷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1725" w:hanging="480"/>
      </w:pPr>
    </w:lvl>
    <w:lvl w:ilvl="2">
      <w:start w:val="1"/>
      <w:numFmt w:val="lowerRoman"/>
      <w:lvlText w:val="%3."/>
      <w:lvlJc w:val="right"/>
      <w:pPr>
        <w:ind w:left="2205" w:hanging="480"/>
      </w:pPr>
    </w:lvl>
    <w:lvl w:ilvl="3">
      <w:start w:val="1"/>
      <w:numFmt w:val="decimal"/>
      <w:lvlText w:val="%4."/>
      <w:lvlJc w:val="left"/>
      <w:pPr>
        <w:ind w:left="2685" w:hanging="480"/>
      </w:pPr>
    </w:lvl>
    <w:lvl w:ilvl="4">
      <w:start w:val="1"/>
      <w:numFmt w:val="ideographTraditional"/>
      <w:lvlText w:val="%5、"/>
      <w:lvlJc w:val="left"/>
      <w:pPr>
        <w:ind w:left="3165" w:hanging="480"/>
      </w:pPr>
    </w:lvl>
    <w:lvl w:ilvl="5">
      <w:start w:val="1"/>
      <w:numFmt w:val="lowerRoman"/>
      <w:lvlText w:val="%6."/>
      <w:lvlJc w:val="right"/>
      <w:pPr>
        <w:ind w:left="3645" w:hanging="480"/>
      </w:pPr>
    </w:lvl>
    <w:lvl w:ilvl="6">
      <w:start w:val="1"/>
      <w:numFmt w:val="decimal"/>
      <w:lvlText w:val="%7."/>
      <w:lvlJc w:val="left"/>
      <w:pPr>
        <w:ind w:left="4125" w:hanging="480"/>
      </w:pPr>
    </w:lvl>
    <w:lvl w:ilvl="7">
      <w:start w:val="1"/>
      <w:numFmt w:val="ideographTraditional"/>
      <w:lvlText w:val="%8、"/>
      <w:lvlJc w:val="left"/>
      <w:pPr>
        <w:ind w:left="4605" w:hanging="480"/>
      </w:pPr>
    </w:lvl>
    <w:lvl w:ilvl="8">
      <w:start w:val="1"/>
      <w:numFmt w:val="lowerRoman"/>
      <w:lvlText w:val="%9."/>
      <w:lvlJc w:val="right"/>
      <w:pPr>
        <w:ind w:left="5085" w:hanging="480"/>
      </w:pPr>
    </w:lvl>
  </w:abstractNum>
  <w:abstractNum w:abstractNumId="19" w15:restartNumberingAfterBreak="0">
    <w:nsid w:val="184D0021"/>
    <w:multiLevelType w:val="multilevel"/>
    <w:tmpl w:val="DF74F7B2"/>
    <w:lvl w:ilvl="0">
      <w:start w:val="1"/>
      <w:numFmt w:val="decimal"/>
      <w:lvlText w:val="(%1)"/>
      <w:lvlJc w:val="left"/>
      <w:pPr>
        <w:ind w:left="1778" w:hanging="360"/>
      </w:pPr>
      <w:rPr>
        <w:rFonts w:ascii="標楷體" w:eastAsia="標楷體" w:hAnsi="標楷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20" w15:restartNumberingAfterBreak="0">
    <w:nsid w:val="1882594E"/>
    <w:multiLevelType w:val="multilevel"/>
    <w:tmpl w:val="CA5A99DA"/>
    <w:lvl w:ilvl="0">
      <w:start w:val="1"/>
      <w:numFmt w:val="upperLetter"/>
      <w:lvlText w:val="%1."/>
      <w:lvlJc w:val="left"/>
      <w:pPr>
        <w:ind w:left="1245" w:hanging="480"/>
      </w:pPr>
      <w:rPr>
        <w:rFonts w:ascii="標楷體" w:eastAsia="標楷體" w:hAnsi="標楷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1725" w:hanging="480"/>
      </w:pPr>
    </w:lvl>
    <w:lvl w:ilvl="2">
      <w:start w:val="1"/>
      <w:numFmt w:val="lowerRoman"/>
      <w:lvlText w:val="%3."/>
      <w:lvlJc w:val="right"/>
      <w:pPr>
        <w:ind w:left="2205" w:hanging="480"/>
      </w:pPr>
    </w:lvl>
    <w:lvl w:ilvl="3">
      <w:start w:val="1"/>
      <w:numFmt w:val="decimal"/>
      <w:lvlText w:val="%4."/>
      <w:lvlJc w:val="left"/>
      <w:pPr>
        <w:ind w:left="2685" w:hanging="480"/>
      </w:pPr>
    </w:lvl>
    <w:lvl w:ilvl="4">
      <w:start w:val="1"/>
      <w:numFmt w:val="ideographTraditional"/>
      <w:lvlText w:val="%5、"/>
      <w:lvlJc w:val="left"/>
      <w:pPr>
        <w:ind w:left="3165" w:hanging="480"/>
      </w:pPr>
    </w:lvl>
    <w:lvl w:ilvl="5">
      <w:start w:val="1"/>
      <w:numFmt w:val="lowerRoman"/>
      <w:lvlText w:val="%6."/>
      <w:lvlJc w:val="right"/>
      <w:pPr>
        <w:ind w:left="3645" w:hanging="480"/>
      </w:pPr>
    </w:lvl>
    <w:lvl w:ilvl="6">
      <w:start w:val="1"/>
      <w:numFmt w:val="decimal"/>
      <w:lvlText w:val="%7."/>
      <w:lvlJc w:val="left"/>
      <w:pPr>
        <w:ind w:left="4125" w:hanging="480"/>
      </w:pPr>
    </w:lvl>
    <w:lvl w:ilvl="7">
      <w:start w:val="1"/>
      <w:numFmt w:val="ideographTraditional"/>
      <w:lvlText w:val="%8、"/>
      <w:lvlJc w:val="left"/>
      <w:pPr>
        <w:ind w:left="4605" w:hanging="480"/>
      </w:pPr>
    </w:lvl>
    <w:lvl w:ilvl="8">
      <w:start w:val="1"/>
      <w:numFmt w:val="lowerRoman"/>
      <w:lvlText w:val="%9."/>
      <w:lvlJc w:val="right"/>
      <w:pPr>
        <w:ind w:left="5085" w:hanging="480"/>
      </w:pPr>
    </w:lvl>
  </w:abstractNum>
  <w:abstractNum w:abstractNumId="21" w15:restartNumberingAfterBreak="0">
    <w:nsid w:val="191577C6"/>
    <w:multiLevelType w:val="multilevel"/>
    <w:tmpl w:val="64B85294"/>
    <w:lvl w:ilvl="0">
      <w:start w:val="1"/>
      <w:numFmt w:val="upperLetter"/>
      <w:suff w:val="nothing"/>
      <w:lvlText w:val="%1."/>
      <w:lvlJc w:val="left"/>
      <w:pPr>
        <w:ind w:left="2347" w:hanging="360"/>
      </w:pPr>
      <w:rPr>
        <w:rFonts w:ascii="標楷體" w:eastAsia="標楷體" w:hAnsi="標楷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2947" w:hanging="480"/>
      </w:pPr>
    </w:lvl>
    <w:lvl w:ilvl="2">
      <w:start w:val="1"/>
      <w:numFmt w:val="lowerRoman"/>
      <w:lvlText w:val="%3."/>
      <w:lvlJc w:val="right"/>
      <w:pPr>
        <w:ind w:left="3427" w:hanging="480"/>
      </w:pPr>
    </w:lvl>
    <w:lvl w:ilvl="3">
      <w:start w:val="1"/>
      <w:numFmt w:val="decimal"/>
      <w:lvlText w:val="%4."/>
      <w:lvlJc w:val="left"/>
      <w:pPr>
        <w:ind w:left="3907" w:hanging="480"/>
      </w:pPr>
    </w:lvl>
    <w:lvl w:ilvl="4">
      <w:start w:val="1"/>
      <w:numFmt w:val="ideographTraditional"/>
      <w:lvlText w:val="%5、"/>
      <w:lvlJc w:val="left"/>
      <w:pPr>
        <w:ind w:left="4387" w:hanging="480"/>
      </w:pPr>
    </w:lvl>
    <w:lvl w:ilvl="5">
      <w:start w:val="1"/>
      <w:numFmt w:val="lowerRoman"/>
      <w:lvlText w:val="%6."/>
      <w:lvlJc w:val="right"/>
      <w:pPr>
        <w:ind w:left="4867" w:hanging="480"/>
      </w:pPr>
    </w:lvl>
    <w:lvl w:ilvl="6">
      <w:start w:val="1"/>
      <w:numFmt w:val="decimal"/>
      <w:lvlText w:val="%7."/>
      <w:lvlJc w:val="left"/>
      <w:pPr>
        <w:ind w:left="5347" w:hanging="480"/>
      </w:pPr>
    </w:lvl>
    <w:lvl w:ilvl="7">
      <w:start w:val="1"/>
      <w:numFmt w:val="ideographTraditional"/>
      <w:lvlText w:val="%8、"/>
      <w:lvlJc w:val="left"/>
      <w:pPr>
        <w:ind w:left="5827" w:hanging="480"/>
      </w:pPr>
    </w:lvl>
    <w:lvl w:ilvl="8">
      <w:start w:val="1"/>
      <w:numFmt w:val="lowerRoman"/>
      <w:lvlText w:val="%9."/>
      <w:lvlJc w:val="right"/>
      <w:pPr>
        <w:ind w:left="6307" w:hanging="480"/>
      </w:pPr>
    </w:lvl>
  </w:abstractNum>
  <w:abstractNum w:abstractNumId="22" w15:restartNumberingAfterBreak="0">
    <w:nsid w:val="19806B7E"/>
    <w:multiLevelType w:val="multilevel"/>
    <w:tmpl w:val="08CE2B4C"/>
    <w:lvl w:ilvl="0">
      <w:start w:val="1"/>
      <w:numFmt w:val="decimal"/>
      <w:suff w:val="nothing"/>
      <w:lvlText w:val="%1."/>
      <w:lvlJc w:val="left"/>
      <w:pPr>
        <w:ind w:left="1416" w:hanging="360"/>
      </w:pPr>
      <w:rPr>
        <w:rFonts w:ascii="標楷體" w:eastAsia="標楷體" w:hAnsi="標楷體" w:hint="eastAsia"/>
        <w:sz w:val="24"/>
        <w:szCs w:val="24"/>
      </w:rPr>
    </w:lvl>
    <w:lvl w:ilvl="1">
      <w:start w:val="1"/>
      <w:numFmt w:val="decimal"/>
      <w:lvlText w:val="(%2)"/>
      <w:lvlJc w:val="left"/>
      <w:pPr>
        <w:ind w:left="1896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496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976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3456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936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416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4896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5376" w:hanging="480"/>
      </w:pPr>
      <w:rPr>
        <w:rFonts w:hint="eastAsia"/>
      </w:rPr>
    </w:lvl>
  </w:abstractNum>
  <w:abstractNum w:abstractNumId="23" w15:restartNumberingAfterBreak="0">
    <w:nsid w:val="198125C5"/>
    <w:multiLevelType w:val="multilevel"/>
    <w:tmpl w:val="78525944"/>
    <w:lvl w:ilvl="0">
      <w:start w:val="1"/>
      <w:numFmt w:val="decimal"/>
      <w:lvlText w:val="(%1)"/>
      <w:lvlJc w:val="left"/>
      <w:pPr>
        <w:ind w:left="1896" w:hanging="360"/>
      </w:pPr>
      <w:rPr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1CFF19B7"/>
    <w:multiLevelType w:val="multilevel"/>
    <w:tmpl w:val="F4CE1D0E"/>
    <w:lvl w:ilvl="0">
      <w:start w:val="1"/>
      <w:numFmt w:val="decimal"/>
      <w:lvlText w:val="%1."/>
      <w:lvlJc w:val="left"/>
      <w:pPr>
        <w:ind w:left="1353" w:hanging="360"/>
      </w:pPr>
      <w:rPr>
        <w:rFonts w:ascii="標楷體" w:eastAsia="標楷體" w:hAnsi="標楷體" w:cs="Times New Roman"/>
        <w:sz w:val="24"/>
        <w:szCs w:val="24"/>
      </w:rPr>
    </w:lvl>
    <w:lvl w:ilvl="1">
      <w:start w:val="1"/>
      <w:numFmt w:val="decimal"/>
      <w:lvlText w:val="(%2)"/>
      <w:lvlJc w:val="left"/>
      <w:pPr>
        <w:ind w:left="1833" w:hanging="360"/>
      </w:pPr>
    </w:lvl>
    <w:lvl w:ilvl="2">
      <w:start w:val="1"/>
      <w:numFmt w:val="lowerRoman"/>
      <w:lvlText w:val="%3."/>
      <w:lvlJc w:val="right"/>
      <w:pPr>
        <w:ind w:left="2433" w:hanging="480"/>
      </w:pPr>
    </w:lvl>
    <w:lvl w:ilvl="3">
      <w:start w:val="1"/>
      <w:numFmt w:val="decimal"/>
      <w:lvlText w:val="%4."/>
      <w:lvlJc w:val="left"/>
      <w:pPr>
        <w:ind w:left="2913" w:hanging="480"/>
      </w:pPr>
    </w:lvl>
    <w:lvl w:ilvl="4">
      <w:start w:val="1"/>
      <w:numFmt w:val="ideographTraditional"/>
      <w:lvlText w:val="%5、"/>
      <w:lvlJc w:val="left"/>
      <w:pPr>
        <w:ind w:left="3393" w:hanging="480"/>
      </w:pPr>
    </w:lvl>
    <w:lvl w:ilvl="5">
      <w:start w:val="1"/>
      <w:numFmt w:val="lowerRoman"/>
      <w:lvlText w:val="%6."/>
      <w:lvlJc w:val="right"/>
      <w:pPr>
        <w:ind w:left="3873" w:hanging="480"/>
      </w:pPr>
    </w:lvl>
    <w:lvl w:ilvl="6">
      <w:start w:val="1"/>
      <w:numFmt w:val="decimal"/>
      <w:lvlText w:val="%7."/>
      <w:lvlJc w:val="left"/>
      <w:pPr>
        <w:ind w:left="4353" w:hanging="480"/>
      </w:pPr>
    </w:lvl>
    <w:lvl w:ilvl="7">
      <w:start w:val="1"/>
      <w:numFmt w:val="ideographTraditional"/>
      <w:lvlText w:val="%8、"/>
      <w:lvlJc w:val="left"/>
      <w:pPr>
        <w:ind w:left="4833" w:hanging="480"/>
      </w:pPr>
    </w:lvl>
    <w:lvl w:ilvl="8">
      <w:start w:val="1"/>
      <w:numFmt w:val="lowerRoman"/>
      <w:lvlText w:val="%9."/>
      <w:lvlJc w:val="right"/>
      <w:pPr>
        <w:ind w:left="5313" w:hanging="480"/>
      </w:pPr>
    </w:lvl>
  </w:abstractNum>
  <w:abstractNum w:abstractNumId="25" w15:restartNumberingAfterBreak="0">
    <w:nsid w:val="1DE222FE"/>
    <w:multiLevelType w:val="multilevel"/>
    <w:tmpl w:val="498031F4"/>
    <w:lvl w:ilvl="0">
      <w:start w:val="1"/>
      <w:numFmt w:val="upperLetter"/>
      <w:lvlText w:val="%1."/>
      <w:lvlJc w:val="left"/>
      <w:pPr>
        <w:ind w:left="2347" w:hanging="360"/>
      </w:pPr>
      <w:rPr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2947" w:hanging="480"/>
      </w:pPr>
    </w:lvl>
    <w:lvl w:ilvl="2">
      <w:start w:val="1"/>
      <w:numFmt w:val="lowerRoman"/>
      <w:lvlText w:val="%3."/>
      <w:lvlJc w:val="right"/>
      <w:pPr>
        <w:ind w:left="3427" w:hanging="480"/>
      </w:pPr>
    </w:lvl>
    <w:lvl w:ilvl="3">
      <w:start w:val="1"/>
      <w:numFmt w:val="decimal"/>
      <w:lvlText w:val="%4."/>
      <w:lvlJc w:val="left"/>
      <w:pPr>
        <w:ind w:left="3907" w:hanging="480"/>
      </w:pPr>
    </w:lvl>
    <w:lvl w:ilvl="4">
      <w:start w:val="1"/>
      <w:numFmt w:val="ideographTraditional"/>
      <w:lvlText w:val="%5、"/>
      <w:lvlJc w:val="left"/>
      <w:pPr>
        <w:ind w:left="4387" w:hanging="480"/>
      </w:pPr>
    </w:lvl>
    <w:lvl w:ilvl="5">
      <w:start w:val="1"/>
      <w:numFmt w:val="lowerRoman"/>
      <w:lvlText w:val="%6."/>
      <w:lvlJc w:val="right"/>
      <w:pPr>
        <w:ind w:left="4867" w:hanging="480"/>
      </w:pPr>
    </w:lvl>
    <w:lvl w:ilvl="6">
      <w:start w:val="1"/>
      <w:numFmt w:val="decimal"/>
      <w:lvlText w:val="%7."/>
      <w:lvlJc w:val="left"/>
      <w:pPr>
        <w:ind w:left="5347" w:hanging="480"/>
      </w:pPr>
    </w:lvl>
    <w:lvl w:ilvl="7">
      <w:start w:val="1"/>
      <w:numFmt w:val="ideographTraditional"/>
      <w:lvlText w:val="%8、"/>
      <w:lvlJc w:val="left"/>
      <w:pPr>
        <w:ind w:left="5827" w:hanging="480"/>
      </w:pPr>
    </w:lvl>
    <w:lvl w:ilvl="8">
      <w:start w:val="1"/>
      <w:numFmt w:val="lowerRoman"/>
      <w:lvlText w:val="%9."/>
      <w:lvlJc w:val="right"/>
      <w:pPr>
        <w:ind w:left="6307" w:hanging="480"/>
      </w:pPr>
    </w:lvl>
  </w:abstractNum>
  <w:abstractNum w:abstractNumId="26" w15:restartNumberingAfterBreak="0">
    <w:nsid w:val="1EE97DED"/>
    <w:multiLevelType w:val="multilevel"/>
    <w:tmpl w:val="69821A48"/>
    <w:lvl w:ilvl="0">
      <w:start w:val="1"/>
      <w:numFmt w:val="decimal"/>
      <w:lvlText w:val="(%1)"/>
      <w:lvlJc w:val="left"/>
      <w:pPr>
        <w:ind w:left="5747" w:hanging="360"/>
      </w:pPr>
    </w:lvl>
    <w:lvl w:ilvl="1">
      <w:start w:val="1"/>
      <w:numFmt w:val="ideographTraditional"/>
      <w:lvlText w:val="%2、"/>
      <w:lvlJc w:val="left"/>
      <w:pPr>
        <w:ind w:left="6347" w:hanging="480"/>
      </w:pPr>
    </w:lvl>
    <w:lvl w:ilvl="2">
      <w:start w:val="1"/>
      <w:numFmt w:val="lowerRoman"/>
      <w:lvlText w:val="%3."/>
      <w:lvlJc w:val="right"/>
      <w:pPr>
        <w:ind w:left="6827" w:hanging="480"/>
      </w:pPr>
    </w:lvl>
    <w:lvl w:ilvl="3">
      <w:start w:val="1"/>
      <w:numFmt w:val="decimal"/>
      <w:lvlText w:val="%4."/>
      <w:lvlJc w:val="left"/>
      <w:pPr>
        <w:ind w:left="7307" w:hanging="480"/>
      </w:pPr>
    </w:lvl>
    <w:lvl w:ilvl="4">
      <w:start w:val="1"/>
      <w:numFmt w:val="ideographTraditional"/>
      <w:lvlText w:val="%5、"/>
      <w:lvlJc w:val="left"/>
      <w:pPr>
        <w:ind w:left="7787" w:hanging="480"/>
      </w:pPr>
    </w:lvl>
    <w:lvl w:ilvl="5">
      <w:start w:val="1"/>
      <w:numFmt w:val="lowerRoman"/>
      <w:lvlText w:val="%6."/>
      <w:lvlJc w:val="right"/>
      <w:pPr>
        <w:ind w:left="8267" w:hanging="480"/>
      </w:pPr>
    </w:lvl>
    <w:lvl w:ilvl="6">
      <w:start w:val="1"/>
      <w:numFmt w:val="decimal"/>
      <w:lvlText w:val="%7."/>
      <w:lvlJc w:val="left"/>
      <w:pPr>
        <w:ind w:left="8747" w:hanging="480"/>
      </w:pPr>
    </w:lvl>
    <w:lvl w:ilvl="7">
      <w:start w:val="1"/>
      <w:numFmt w:val="ideographTraditional"/>
      <w:lvlText w:val="%8、"/>
      <w:lvlJc w:val="left"/>
      <w:pPr>
        <w:ind w:left="9227" w:hanging="480"/>
      </w:pPr>
    </w:lvl>
    <w:lvl w:ilvl="8">
      <w:start w:val="1"/>
      <w:numFmt w:val="lowerRoman"/>
      <w:lvlText w:val="%9."/>
      <w:lvlJc w:val="right"/>
      <w:pPr>
        <w:ind w:left="9707" w:hanging="480"/>
      </w:pPr>
    </w:lvl>
  </w:abstractNum>
  <w:abstractNum w:abstractNumId="27" w15:restartNumberingAfterBreak="0">
    <w:nsid w:val="23FC34DE"/>
    <w:multiLevelType w:val="multilevel"/>
    <w:tmpl w:val="BF7C851C"/>
    <w:lvl w:ilvl="0">
      <w:start w:val="1"/>
      <w:numFmt w:val="decimal"/>
      <w:lvlText w:val="(%1)"/>
      <w:lvlJc w:val="left"/>
      <w:pPr>
        <w:ind w:left="1896" w:hanging="360"/>
      </w:pPr>
      <w:rPr>
        <w:rFonts w:ascii="標楷體" w:eastAsia="標楷體" w:hAnsi="標楷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57359B9"/>
    <w:multiLevelType w:val="multilevel"/>
    <w:tmpl w:val="C3845AA8"/>
    <w:lvl w:ilvl="0">
      <w:start w:val="1"/>
      <w:numFmt w:val="decimal"/>
      <w:lvlText w:val="(%1)"/>
      <w:lvlJc w:val="left"/>
      <w:pPr>
        <w:ind w:left="1778" w:hanging="360"/>
      </w:p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29" w15:restartNumberingAfterBreak="0">
    <w:nsid w:val="257E1CCF"/>
    <w:multiLevelType w:val="multilevel"/>
    <w:tmpl w:val="C4CA203E"/>
    <w:lvl w:ilvl="0">
      <w:start w:val="1"/>
      <w:numFmt w:val="decimal"/>
      <w:lvlText w:val="(%1)"/>
      <w:lvlJc w:val="left"/>
      <w:pPr>
        <w:ind w:left="1896" w:hanging="360"/>
      </w:pPr>
      <w:rPr>
        <w:rFonts w:ascii="標楷體" w:eastAsia="標楷體" w:hAnsi="標楷體" w:cs="Times New Roman"/>
        <w:b w:val="0"/>
        <w:bCs w:val="0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74834FC"/>
    <w:multiLevelType w:val="hybridMultilevel"/>
    <w:tmpl w:val="E8689150"/>
    <w:lvl w:ilvl="0" w:tplc="5E6CE4DA">
      <w:start w:val="1"/>
      <w:numFmt w:val="taiwaneseCountingThousand"/>
      <w:lvlText w:val="(%1)"/>
      <w:lvlJc w:val="left"/>
      <w:pPr>
        <w:ind w:left="1360" w:hanging="480"/>
      </w:pPr>
      <w:rPr>
        <w:u w:color="000000"/>
      </w:rPr>
    </w:lvl>
    <w:lvl w:ilvl="1" w:tplc="04090019">
      <w:start w:val="1"/>
      <w:numFmt w:val="ideographTraditional"/>
      <w:lvlText w:val="%2、"/>
      <w:lvlJc w:val="left"/>
      <w:pPr>
        <w:ind w:left="1840" w:hanging="480"/>
      </w:pPr>
    </w:lvl>
    <w:lvl w:ilvl="2" w:tplc="0409001B">
      <w:start w:val="1"/>
      <w:numFmt w:val="lowerRoman"/>
      <w:lvlText w:val="%3."/>
      <w:lvlJc w:val="right"/>
      <w:pPr>
        <w:ind w:left="2320" w:hanging="480"/>
      </w:pPr>
    </w:lvl>
    <w:lvl w:ilvl="3" w:tplc="0409000F">
      <w:start w:val="1"/>
      <w:numFmt w:val="decimal"/>
      <w:lvlText w:val="%4."/>
      <w:lvlJc w:val="left"/>
      <w:pPr>
        <w:ind w:left="2800" w:hanging="480"/>
      </w:pPr>
    </w:lvl>
    <w:lvl w:ilvl="4" w:tplc="04090019">
      <w:start w:val="1"/>
      <w:numFmt w:val="ideographTraditional"/>
      <w:lvlText w:val="%5、"/>
      <w:lvlJc w:val="left"/>
      <w:pPr>
        <w:ind w:left="3280" w:hanging="480"/>
      </w:pPr>
    </w:lvl>
    <w:lvl w:ilvl="5" w:tplc="0409001B">
      <w:start w:val="1"/>
      <w:numFmt w:val="lowerRoman"/>
      <w:lvlText w:val="%6."/>
      <w:lvlJc w:val="right"/>
      <w:pPr>
        <w:ind w:left="3760" w:hanging="480"/>
      </w:pPr>
    </w:lvl>
    <w:lvl w:ilvl="6" w:tplc="0409000F">
      <w:start w:val="1"/>
      <w:numFmt w:val="decimal"/>
      <w:lvlText w:val="%7."/>
      <w:lvlJc w:val="left"/>
      <w:pPr>
        <w:ind w:left="4240" w:hanging="480"/>
      </w:pPr>
    </w:lvl>
    <w:lvl w:ilvl="7" w:tplc="04090019">
      <w:start w:val="1"/>
      <w:numFmt w:val="ideographTraditional"/>
      <w:lvlText w:val="%8、"/>
      <w:lvlJc w:val="left"/>
      <w:pPr>
        <w:ind w:left="4720" w:hanging="480"/>
      </w:pPr>
    </w:lvl>
    <w:lvl w:ilvl="8" w:tplc="0409001B">
      <w:start w:val="1"/>
      <w:numFmt w:val="lowerRoman"/>
      <w:lvlText w:val="%9."/>
      <w:lvlJc w:val="right"/>
      <w:pPr>
        <w:ind w:left="5200" w:hanging="480"/>
      </w:pPr>
    </w:lvl>
  </w:abstractNum>
  <w:abstractNum w:abstractNumId="31" w15:restartNumberingAfterBreak="0">
    <w:nsid w:val="284646CA"/>
    <w:multiLevelType w:val="hybridMultilevel"/>
    <w:tmpl w:val="D5781936"/>
    <w:lvl w:ilvl="0" w:tplc="04090011">
      <w:start w:val="1"/>
      <w:numFmt w:val="upperLetter"/>
      <w:lvlText w:val="%1."/>
      <w:lvlJc w:val="left"/>
      <w:pPr>
        <w:ind w:left="20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32" w15:restartNumberingAfterBreak="0">
    <w:nsid w:val="2B3D786B"/>
    <w:multiLevelType w:val="multilevel"/>
    <w:tmpl w:val="248C76EE"/>
    <w:lvl w:ilvl="0">
      <w:start w:val="1"/>
      <w:numFmt w:val="decimal"/>
      <w:suff w:val="nothing"/>
      <w:lvlText w:val="(%1)"/>
      <w:lvlJc w:val="left"/>
      <w:pPr>
        <w:ind w:left="1896" w:hanging="360"/>
      </w:pPr>
      <w:rPr>
        <w:rFonts w:ascii="標楷體" w:eastAsia="標楷體" w:hAnsi="標楷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B656D19"/>
    <w:multiLevelType w:val="multilevel"/>
    <w:tmpl w:val="6116F3F4"/>
    <w:lvl w:ilvl="0">
      <w:start w:val="1"/>
      <w:numFmt w:val="upperLetter"/>
      <w:suff w:val="nothing"/>
      <w:lvlText w:val="%1."/>
      <w:lvlJc w:val="left"/>
      <w:pPr>
        <w:ind w:left="480" w:hanging="480"/>
      </w:pPr>
      <w:rPr>
        <w:rFonts w:ascii="標楷體" w:eastAsia="標楷體" w:hAnsi="標楷體" w:hint="eastAsia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34" w15:restartNumberingAfterBreak="0">
    <w:nsid w:val="2C5F62E2"/>
    <w:multiLevelType w:val="multilevel"/>
    <w:tmpl w:val="167840CC"/>
    <w:lvl w:ilvl="0">
      <w:start w:val="1"/>
      <w:numFmt w:val="upperLetter"/>
      <w:lvlText w:val="%1."/>
      <w:lvlJc w:val="left"/>
      <w:pPr>
        <w:ind w:left="1245" w:hanging="480"/>
      </w:pPr>
      <w:rPr>
        <w:rFonts w:ascii="標楷體" w:eastAsia="標楷體" w:hAnsi="標楷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1725" w:hanging="480"/>
      </w:pPr>
    </w:lvl>
    <w:lvl w:ilvl="2">
      <w:start w:val="1"/>
      <w:numFmt w:val="lowerRoman"/>
      <w:lvlText w:val="%3."/>
      <w:lvlJc w:val="right"/>
      <w:pPr>
        <w:ind w:left="2205" w:hanging="480"/>
      </w:pPr>
    </w:lvl>
    <w:lvl w:ilvl="3">
      <w:start w:val="1"/>
      <w:numFmt w:val="decimal"/>
      <w:lvlText w:val="%4."/>
      <w:lvlJc w:val="left"/>
      <w:pPr>
        <w:ind w:left="2685" w:hanging="480"/>
      </w:pPr>
    </w:lvl>
    <w:lvl w:ilvl="4">
      <w:start w:val="1"/>
      <w:numFmt w:val="ideographTraditional"/>
      <w:lvlText w:val="%5、"/>
      <w:lvlJc w:val="left"/>
      <w:pPr>
        <w:ind w:left="3165" w:hanging="480"/>
      </w:pPr>
    </w:lvl>
    <w:lvl w:ilvl="5">
      <w:start w:val="1"/>
      <w:numFmt w:val="lowerRoman"/>
      <w:lvlText w:val="%6."/>
      <w:lvlJc w:val="right"/>
      <w:pPr>
        <w:ind w:left="3645" w:hanging="480"/>
      </w:pPr>
    </w:lvl>
    <w:lvl w:ilvl="6">
      <w:start w:val="1"/>
      <w:numFmt w:val="decimal"/>
      <w:lvlText w:val="%7."/>
      <w:lvlJc w:val="left"/>
      <w:pPr>
        <w:ind w:left="4125" w:hanging="480"/>
      </w:pPr>
    </w:lvl>
    <w:lvl w:ilvl="7">
      <w:start w:val="1"/>
      <w:numFmt w:val="ideographTraditional"/>
      <w:lvlText w:val="%8、"/>
      <w:lvlJc w:val="left"/>
      <w:pPr>
        <w:ind w:left="4605" w:hanging="480"/>
      </w:pPr>
    </w:lvl>
    <w:lvl w:ilvl="8">
      <w:start w:val="1"/>
      <w:numFmt w:val="lowerRoman"/>
      <w:lvlText w:val="%9."/>
      <w:lvlJc w:val="right"/>
      <w:pPr>
        <w:ind w:left="5085" w:hanging="480"/>
      </w:pPr>
    </w:lvl>
  </w:abstractNum>
  <w:abstractNum w:abstractNumId="35" w15:restartNumberingAfterBreak="0">
    <w:nsid w:val="2D1C55E9"/>
    <w:multiLevelType w:val="multilevel"/>
    <w:tmpl w:val="3360628C"/>
    <w:lvl w:ilvl="0">
      <w:start w:val="1"/>
      <w:numFmt w:val="upperLetter"/>
      <w:lvlText w:val="%1."/>
      <w:lvlJc w:val="left"/>
      <w:pPr>
        <w:ind w:left="1245" w:hanging="480"/>
      </w:pPr>
      <w:rPr>
        <w:rFonts w:ascii="標楷體" w:eastAsia="標楷體" w:hAnsi="標楷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1725" w:hanging="480"/>
      </w:pPr>
    </w:lvl>
    <w:lvl w:ilvl="2">
      <w:start w:val="1"/>
      <w:numFmt w:val="lowerRoman"/>
      <w:lvlText w:val="%3."/>
      <w:lvlJc w:val="right"/>
      <w:pPr>
        <w:ind w:left="2205" w:hanging="480"/>
      </w:pPr>
    </w:lvl>
    <w:lvl w:ilvl="3">
      <w:start w:val="1"/>
      <w:numFmt w:val="decimal"/>
      <w:lvlText w:val="%4."/>
      <w:lvlJc w:val="left"/>
      <w:pPr>
        <w:ind w:left="2685" w:hanging="480"/>
      </w:pPr>
    </w:lvl>
    <w:lvl w:ilvl="4">
      <w:start w:val="1"/>
      <w:numFmt w:val="ideographTraditional"/>
      <w:lvlText w:val="%5、"/>
      <w:lvlJc w:val="left"/>
      <w:pPr>
        <w:ind w:left="3165" w:hanging="480"/>
      </w:pPr>
    </w:lvl>
    <w:lvl w:ilvl="5">
      <w:start w:val="1"/>
      <w:numFmt w:val="lowerRoman"/>
      <w:lvlText w:val="%6."/>
      <w:lvlJc w:val="right"/>
      <w:pPr>
        <w:ind w:left="3645" w:hanging="480"/>
      </w:pPr>
    </w:lvl>
    <w:lvl w:ilvl="6">
      <w:start w:val="1"/>
      <w:numFmt w:val="decimal"/>
      <w:lvlText w:val="%7."/>
      <w:lvlJc w:val="left"/>
      <w:pPr>
        <w:ind w:left="4125" w:hanging="480"/>
      </w:pPr>
    </w:lvl>
    <w:lvl w:ilvl="7">
      <w:start w:val="1"/>
      <w:numFmt w:val="ideographTraditional"/>
      <w:lvlText w:val="%8、"/>
      <w:lvlJc w:val="left"/>
      <w:pPr>
        <w:ind w:left="4605" w:hanging="480"/>
      </w:pPr>
    </w:lvl>
    <w:lvl w:ilvl="8">
      <w:start w:val="1"/>
      <w:numFmt w:val="lowerRoman"/>
      <w:lvlText w:val="%9."/>
      <w:lvlJc w:val="right"/>
      <w:pPr>
        <w:ind w:left="5085" w:hanging="480"/>
      </w:pPr>
    </w:lvl>
  </w:abstractNum>
  <w:abstractNum w:abstractNumId="36" w15:restartNumberingAfterBreak="0">
    <w:nsid w:val="2EBE632E"/>
    <w:multiLevelType w:val="multilevel"/>
    <w:tmpl w:val="58C25BB4"/>
    <w:lvl w:ilvl="0">
      <w:start w:val="1"/>
      <w:numFmt w:val="decimal"/>
      <w:lvlText w:val="(%1)"/>
      <w:lvlJc w:val="left"/>
      <w:pPr>
        <w:ind w:left="1896" w:hanging="360"/>
      </w:pPr>
      <w:rPr>
        <w:rFonts w:ascii="標楷體" w:eastAsia="標楷體" w:hAnsi="標楷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2F7259ED"/>
    <w:multiLevelType w:val="multilevel"/>
    <w:tmpl w:val="6CB87142"/>
    <w:lvl w:ilvl="0">
      <w:start w:val="1"/>
      <w:numFmt w:val="decimal"/>
      <w:suff w:val="nothing"/>
      <w:lvlText w:val="(%1)"/>
      <w:lvlJc w:val="left"/>
      <w:pPr>
        <w:ind w:left="1636" w:hanging="36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70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18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6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14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10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58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060" w:hanging="480"/>
      </w:pPr>
      <w:rPr>
        <w:rFonts w:hint="eastAsia"/>
      </w:rPr>
    </w:lvl>
  </w:abstractNum>
  <w:abstractNum w:abstractNumId="38" w15:restartNumberingAfterBreak="0">
    <w:nsid w:val="2FB73F00"/>
    <w:multiLevelType w:val="multilevel"/>
    <w:tmpl w:val="41048334"/>
    <w:styleLink w:val="LFO3"/>
    <w:lvl w:ilvl="0">
      <w:start w:val="1"/>
      <w:numFmt w:val="decimal"/>
      <w:pStyle w:val="1"/>
      <w:lvlText w:val="(%1)"/>
      <w:lvlJc w:val="left"/>
      <w:pPr>
        <w:ind w:left="2040" w:hanging="480"/>
      </w:pPr>
    </w:lvl>
    <w:lvl w:ilvl="1">
      <w:start w:val="1"/>
      <w:numFmt w:val="ideographTraditional"/>
      <w:lvlText w:val="%2、"/>
      <w:lvlJc w:val="left"/>
      <w:pPr>
        <w:ind w:left="2520" w:hanging="480"/>
      </w:pPr>
    </w:lvl>
    <w:lvl w:ilvl="2">
      <w:start w:val="1"/>
      <w:numFmt w:val="lowerRoman"/>
      <w:lvlText w:val="%3."/>
      <w:lvlJc w:val="right"/>
      <w:pPr>
        <w:ind w:left="3000" w:hanging="480"/>
      </w:pPr>
    </w:lvl>
    <w:lvl w:ilvl="3">
      <w:start w:val="1"/>
      <w:numFmt w:val="decimal"/>
      <w:lvlText w:val="%4."/>
      <w:lvlJc w:val="left"/>
      <w:pPr>
        <w:ind w:left="3480" w:hanging="480"/>
      </w:pPr>
    </w:lvl>
    <w:lvl w:ilvl="4">
      <w:start w:val="1"/>
      <w:numFmt w:val="ideographTraditional"/>
      <w:lvlText w:val="%5、"/>
      <w:lvlJc w:val="left"/>
      <w:pPr>
        <w:ind w:left="3960" w:hanging="480"/>
      </w:pPr>
    </w:lvl>
    <w:lvl w:ilvl="5">
      <w:start w:val="1"/>
      <w:numFmt w:val="lowerRoman"/>
      <w:lvlText w:val="%6."/>
      <w:lvlJc w:val="right"/>
      <w:pPr>
        <w:ind w:left="4440" w:hanging="480"/>
      </w:pPr>
    </w:lvl>
    <w:lvl w:ilvl="6">
      <w:start w:val="1"/>
      <w:numFmt w:val="decimal"/>
      <w:lvlText w:val="%7."/>
      <w:lvlJc w:val="left"/>
      <w:pPr>
        <w:ind w:left="4920" w:hanging="480"/>
      </w:pPr>
    </w:lvl>
    <w:lvl w:ilvl="7">
      <w:start w:val="1"/>
      <w:numFmt w:val="ideographTraditional"/>
      <w:lvlText w:val="%8、"/>
      <w:lvlJc w:val="left"/>
      <w:pPr>
        <w:ind w:left="5400" w:hanging="480"/>
      </w:pPr>
    </w:lvl>
    <w:lvl w:ilvl="8">
      <w:start w:val="1"/>
      <w:numFmt w:val="lowerRoman"/>
      <w:lvlText w:val="%9."/>
      <w:lvlJc w:val="right"/>
      <w:pPr>
        <w:ind w:left="5880" w:hanging="480"/>
      </w:pPr>
    </w:lvl>
  </w:abstractNum>
  <w:abstractNum w:abstractNumId="39" w15:restartNumberingAfterBreak="0">
    <w:nsid w:val="30950323"/>
    <w:multiLevelType w:val="multilevel"/>
    <w:tmpl w:val="25B273CC"/>
    <w:lvl w:ilvl="0">
      <w:start w:val="1"/>
      <w:numFmt w:val="upperLetter"/>
      <w:lvlText w:val="%1."/>
      <w:lvlJc w:val="left"/>
      <w:pPr>
        <w:ind w:left="1245" w:hanging="480"/>
      </w:pPr>
      <w:rPr>
        <w:rFonts w:ascii="標楷體" w:eastAsia="標楷體" w:hAnsi="標楷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1725" w:hanging="480"/>
      </w:pPr>
    </w:lvl>
    <w:lvl w:ilvl="2">
      <w:start w:val="1"/>
      <w:numFmt w:val="lowerRoman"/>
      <w:lvlText w:val="%3."/>
      <w:lvlJc w:val="right"/>
      <w:pPr>
        <w:ind w:left="2205" w:hanging="480"/>
      </w:pPr>
    </w:lvl>
    <w:lvl w:ilvl="3">
      <w:start w:val="1"/>
      <w:numFmt w:val="decimal"/>
      <w:lvlText w:val="%4."/>
      <w:lvlJc w:val="left"/>
      <w:pPr>
        <w:ind w:left="2685" w:hanging="480"/>
      </w:pPr>
    </w:lvl>
    <w:lvl w:ilvl="4">
      <w:start w:val="1"/>
      <w:numFmt w:val="ideographTraditional"/>
      <w:lvlText w:val="%5、"/>
      <w:lvlJc w:val="left"/>
      <w:pPr>
        <w:ind w:left="3165" w:hanging="480"/>
      </w:pPr>
    </w:lvl>
    <w:lvl w:ilvl="5">
      <w:start w:val="1"/>
      <w:numFmt w:val="lowerRoman"/>
      <w:lvlText w:val="%6."/>
      <w:lvlJc w:val="right"/>
      <w:pPr>
        <w:ind w:left="3645" w:hanging="480"/>
      </w:pPr>
    </w:lvl>
    <w:lvl w:ilvl="6">
      <w:start w:val="1"/>
      <w:numFmt w:val="decimal"/>
      <w:lvlText w:val="%7."/>
      <w:lvlJc w:val="left"/>
      <w:pPr>
        <w:ind w:left="4125" w:hanging="480"/>
      </w:pPr>
    </w:lvl>
    <w:lvl w:ilvl="7">
      <w:start w:val="1"/>
      <w:numFmt w:val="ideographTraditional"/>
      <w:lvlText w:val="%8、"/>
      <w:lvlJc w:val="left"/>
      <w:pPr>
        <w:ind w:left="4605" w:hanging="480"/>
      </w:pPr>
    </w:lvl>
    <w:lvl w:ilvl="8">
      <w:start w:val="1"/>
      <w:numFmt w:val="lowerRoman"/>
      <w:lvlText w:val="%9."/>
      <w:lvlJc w:val="right"/>
      <w:pPr>
        <w:ind w:left="5085" w:hanging="480"/>
      </w:pPr>
    </w:lvl>
  </w:abstractNum>
  <w:abstractNum w:abstractNumId="40" w15:restartNumberingAfterBreak="0">
    <w:nsid w:val="31111971"/>
    <w:multiLevelType w:val="hybridMultilevel"/>
    <w:tmpl w:val="A2C6357E"/>
    <w:lvl w:ilvl="0" w:tplc="58A4F522">
      <w:start w:val="1"/>
      <w:numFmt w:val="decimal"/>
      <w:lvlText w:val="(%1)"/>
      <w:lvlJc w:val="left"/>
      <w:pPr>
        <w:ind w:left="2268" w:hanging="360"/>
      </w:pPr>
    </w:lvl>
    <w:lvl w:ilvl="1" w:tplc="04090019">
      <w:start w:val="1"/>
      <w:numFmt w:val="ideographTraditional"/>
      <w:lvlText w:val="%2、"/>
      <w:lvlJc w:val="left"/>
      <w:pPr>
        <w:ind w:left="2868" w:hanging="480"/>
      </w:pPr>
    </w:lvl>
    <w:lvl w:ilvl="2" w:tplc="0409001B">
      <w:start w:val="1"/>
      <w:numFmt w:val="lowerRoman"/>
      <w:lvlText w:val="%3."/>
      <w:lvlJc w:val="right"/>
      <w:pPr>
        <w:ind w:left="3348" w:hanging="480"/>
      </w:pPr>
    </w:lvl>
    <w:lvl w:ilvl="3" w:tplc="0409000F">
      <w:start w:val="1"/>
      <w:numFmt w:val="decimal"/>
      <w:lvlText w:val="%4."/>
      <w:lvlJc w:val="left"/>
      <w:pPr>
        <w:ind w:left="3828" w:hanging="480"/>
      </w:pPr>
    </w:lvl>
    <w:lvl w:ilvl="4" w:tplc="04090019">
      <w:start w:val="1"/>
      <w:numFmt w:val="ideographTraditional"/>
      <w:lvlText w:val="%5、"/>
      <w:lvlJc w:val="left"/>
      <w:pPr>
        <w:ind w:left="4308" w:hanging="480"/>
      </w:pPr>
    </w:lvl>
    <w:lvl w:ilvl="5" w:tplc="0409001B">
      <w:start w:val="1"/>
      <w:numFmt w:val="lowerRoman"/>
      <w:lvlText w:val="%6."/>
      <w:lvlJc w:val="right"/>
      <w:pPr>
        <w:ind w:left="4788" w:hanging="480"/>
      </w:pPr>
    </w:lvl>
    <w:lvl w:ilvl="6" w:tplc="0409000F">
      <w:start w:val="1"/>
      <w:numFmt w:val="decimal"/>
      <w:lvlText w:val="%7."/>
      <w:lvlJc w:val="left"/>
      <w:pPr>
        <w:ind w:left="5268" w:hanging="480"/>
      </w:pPr>
    </w:lvl>
    <w:lvl w:ilvl="7" w:tplc="04090019">
      <w:start w:val="1"/>
      <w:numFmt w:val="ideographTraditional"/>
      <w:lvlText w:val="%8、"/>
      <w:lvlJc w:val="left"/>
      <w:pPr>
        <w:ind w:left="5748" w:hanging="480"/>
      </w:pPr>
    </w:lvl>
    <w:lvl w:ilvl="8" w:tplc="0409001B">
      <w:start w:val="1"/>
      <w:numFmt w:val="lowerRoman"/>
      <w:lvlText w:val="%9."/>
      <w:lvlJc w:val="right"/>
      <w:pPr>
        <w:ind w:left="6228" w:hanging="480"/>
      </w:pPr>
    </w:lvl>
  </w:abstractNum>
  <w:abstractNum w:abstractNumId="41" w15:restartNumberingAfterBreak="0">
    <w:nsid w:val="3220365C"/>
    <w:multiLevelType w:val="multilevel"/>
    <w:tmpl w:val="825ED7AE"/>
    <w:lvl w:ilvl="0">
      <w:start w:val="1"/>
      <w:numFmt w:val="upperLetter"/>
      <w:lvlText w:val="%1."/>
      <w:lvlJc w:val="left"/>
      <w:pPr>
        <w:ind w:left="1898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upperLetter"/>
      <w:lvlText w:val="%9."/>
      <w:lvlJc w:val="right"/>
      <w:pPr>
        <w:ind w:left="4320" w:hanging="480"/>
      </w:pPr>
      <w:rPr>
        <w:sz w:val="24"/>
        <w:szCs w:val="24"/>
      </w:rPr>
    </w:lvl>
  </w:abstractNum>
  <w:abstractNum w:abstractNumId="42" w15:restartNumberingAfterBreak="0">
    <w:nsid w:val="36D96D90"/>
    <w:multiLevelType w:val="multilevel"/>
    <w:tmpl w:val="58C25BB4"/>
    <w:lvl w:ilvl="0">
      <w:start w:val="1"/>
      <w:numFmt w:val="decimal"/>
      <w:lvlText w:val="(%1)"/>
      <w:lvlJc w:val="left"/>
      <w:pPr>
        <w:ind w:left="1896" w:hanging="360"/>
      </w:pPr>
      <w:rPr>
        <w:rFonts w:ascii="標楷體" w:eastAsia="標楷體" w:hAnsi="標楷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7130D67"/>
    <w:multiLevelType w:val="multilevel"/>
    <w:tmpl w:val="656A333A"/>
    <w:lvl w:ilvl="0">
      <w:start w:val="1"/>
      <w:numFmt w:val="decimal"/>
      <w:suff w:val="nothing"/>
      <w:lvlText w:val="%1."/>
      <w:lvlJc w:val="left"/>
      <w:pPr>
        <w:ind w:left="1536" w:hanging="480"/>
      </w:pPr>
      <w:rPr>
        <w:rFonts w:ascii="標楷體" w:eastAsia="標楷體" w:hAnsi="標楷體" w:hint="eastAsia"/>
        <w:b w:val="0"/>
        <w:bCs w:val="0"/>
        <w:color w:val="auto"/>
        <w:sz w:val="24"/>
        <w:szCs w:val="24"/>
      </w:rPr>
    </w:lvl>
    <w:lvl w:ilvl="1">
      <w:start w:val="1"/>
      <w:numFmt w:val="decimal"/>
      <w:lvlText w:val="(%2)"/>
      <w:lvlJc w:val="left"/>
      <w:pPr>
        <w:ind w:left="2016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496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976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3456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936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416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4896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5376" w:hanging="480"/>
      </w:pPr>
      <w:rPr>
        <w:rFonts w:hint="eastAsia"/>
      </w:rPr>
    </w:lvl>
  </w:abstractNum>
  <w:abstractNum w:abstractNumId="44" w15:restartNumberingAfterBreak="0">
    <w:nsid w:val="38C0627C"/>
    <w:multiLevelType w:val="multilevel"/>
    <w:tmpl w:val="167840CC"/>
    <w:lvl w:ilvl="0">
      <w:start w:val="1"/>
      <w:numFmt w:val="upperLetter"/>
      <w:lvlText w:val="%1."/>
      <w:lvlJc w:val="left"/>
      <w:pPr>
        <w:ind w:left="1245" w:hanging="480"/>
      </w:pPr>
      <w:rPr>
        <w:rFonts w:ascii="標楷體" w:eastAsia="標楷體" w:hAnsi="標楷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1725" w:hanging="480"/>
      </w:pPr>
    </w:lvl>
    <w:lvl w:ilvl="2">
      <w:start w:val="1"/>
      <w:numFmt w:val="lowerRoman"/>
      <w:lvlText w:val="%3."/>
      <w:lvlJc w:val="right"/>
      <w:pPr>
        <w:ind w:left="2205" w:hanging="480"/>
      </w:pPr>
    </w:lvl>
    <w:lvl w:ilvl="3">
      <w:start w:val="1"/>
      <w:numFmt w:val="decimal"/>
      <w:lvlText w:val="%4."/>
      <w:lvlJc w:val="left"/>
      <w:pPr>
        <w:ind w:left="2685" w:hanging="480"/>
      </w:pPr>
    </w:lvl>
    <w:lvl w:ilvl="4">
      <w:start w:val="1"/>
      <w:numFmt w:val="ideographTraditional"/>
      <w:lvlText w:val="%5、"/>
      <w:lvlJc w:val="left"/>
      <w:pPr>
        <w:ind w:left="3165" w:hanging="480"/>
      </w:pPr>
    </w:lvl>
    <w:lvl w:ilvl="5">
      <w:start w:val="1"/>
      <w:numFmt w:val="lowerRoman"/>
      <w:lvlText w:val="%6."/>
      <w:lvlJc w:val="right"/>
      <w:pPr>
        <w:ind w:left="3645" w:hanging="480"/>
      </w:pPr>
    </w:lvl>
    <w:lvl w:ilvl="6">
      <w:start w:val="1"/>
      <w:numFmt w:val="decimal"/>
      <w:lvlText w:val="%7."/>
      <w:lvlJc w:val="left"/>
      <w:pPr>
        <w:ind w:left="4125" w:hanging="480"/>
      </w:pPr>
    </w:lvl>
    <w:lvl w:ilvl="7">
      <w:start w:val="1"/>
      <w:numFmt w:val="ideographTraditional"/>
      <w:lvlText w:val="%8、"/>
      <w:lvlJc w:val="left"/>
      <w:pPr>
        <w:ind w:left="4605" w:hanging="480"/>
      </w:pPr>
    </w:lvl>
    <w:lvl w:ilvl="8">
      <w:start w:val="1"/>
      <w:numFmt w:val="lowerRoman"/>
      <w:lvlText w:val="%9."/>
      <w:lvlJc w:val="right"/>
      <w:pPr>
        <w:ind w:left="5085" w:hanging="480"/>
      </w:pPr>
    </w:lvl>
  </w:abstractNum>
  <w:abstractNum w:abstractNumId="45" w15:restartNumberingAfterBreak="0">
    <w:nsid w:val="3A71461C"/>
    <w:multiLevelType w:val="multilevel"/>
    <w:tmpl w:val="CA42D248"/>
    <w:lvl w:ilvl="0">
      <w:start w:val="1"/>
      <w:numFmt w:val="upperLetter"/>
      <w:lvlText w:val="(%1)"/>
      <w:lvlJc w:val="left"/>
      <w:pPr>
        <w:ind w:left="2316" w:hanging="480"/>
      </w:pPr>
    </w:lvl>
    <w:lvl w:ilvl="1">
      <w:start w:val="1"/>
      <w:numFmt w:val="ideographTraditional"/>
      <w:lvlText w:val="%2、"/>
      <w:lvlJc w:val="left"/>
      <w:pPr>
        <w:ind w:left="2796" w:hanging="480"/>
      </w:pPr>
    </w:lvl>
    <w:lvl w:ilvl="2">
      <w:start w:val="1"/>
      <w:numFmt w:val="lowerRoman"/>
      <w:lvlText w:val="%3."/>
      <w:lvlJc w:val="right"/>
      <w:pPr>
        <w:ind w:left="3276" w:hanging="480"/>
      </w:pPr>
    </w:lvl>
    <w:lvl w:ilvl="3">
      <w:start w:val="1"/>
      <w:numFmt w:val="decimal"/>
      <w:lvlText w:val="%4."/>
      <w:lvlJc w:val="left"/>
      <w:pPr>
        <w:ind w:left="3756" w:hanging="480"/>
      </w:pPr>
    </w:lvl>
    <w:lvl w:ilvl="4">
      <w:start w:val="1"/>
      <w:numFmt w:val="ideographTraditional"/>
      <w:lvlText w:val="%5、"/>
      <w:lvlJc w:val="left"/>
      <w:pPr>
        <w:ind w:left="4236" w:hanging="480"/>
      </w:pPr>
    </w:lvl>
    <w:lvl w:ilvl="5">
      <w:start w:val="1"/>
      <w:numFmt w:val="lowerRoman"/>
      <w:lvlText w:val="%6."/>
      <w:lvlJc w:val="right"/>
      <w:pPr>
        <w:ind w:left="4716" w:hanging="480"/>
      </w:pPr>
    </w:lvl>
    <w:lvl w:ilvl="6">
      <w:start w:val="1"/>
      <w:numFmt w:val="decimal"/>
      <w:lvlText w:val="%7."/>
      <w:lvlJc w:val="left"/>
      <w:pPr>
        <w:ind w:left="5196" w:hanging="480"/>
      </w:pPr>
    </w:lvl>
    <w:lvl w:ilvl="7">
      <w:start w:val="1"/>
      <w:numFmt w:val="ideographTraditional"/>
      <w:lvlText w:val="%8、"/>
      <w:lvlJc w:val="left"/>
      <w:pPr>
        <w:ind w:left="5676" w:hanging="480"/>
      </w:pPr>
    </w:lvl>
    <w:lvl w:ilvl="8">
      <w:start w:val="1"/>
      <w:numFmt w:val="lowerRoman"/>
      <w:lvlText w:val="%9."/>
      <w:lvlJc w:val="right"/>
      <w:pPr>
        <w:ind w:left="6156" w:hanging="480"/>
      </w:pPr>
    </w:lvl>
  </w:abstractNum>
  <w:abstractNum w:abstractNumId="46" w15:restartNumberingAfterBreak="0">
    <w:nsid w:val="3D680EE2"/>
    <w:multiLevelType w:val="multilevel"/>
    <w:tmpl w:val="E5E0695C"/>
    <w:lvl w:ilvl="0">
      <w:start w:val="1"/>
      <w:numFmt w:val="decimal"/>
      <w:lvlText w:val="(%1)"/>
      <w:lvlJc w:val="left"/>
      <w:pPr>
        <w:ind w:left="1778" w:hanging="360"/>
      </w:p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47" w15:restartNumberingAfterBreak="0">
    <w:nsid w:val="3E550418"/>
    <w:multiLevelType w:val="multilevel"/>
    <w:tmpl w:val="825ED7AE"/>
    <w:lvl w:ilvl="0">
      <w:start w:val="1"/>
      <w:numFmt w:val="upperLetter"/>
      <w:lvlText w:val="%1."/>
      <w:lvlJc w:val="left"/>
      <w:pPr>
        <w:ind w:left="1898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upperLetter"/>
      <w:lvlText w:val="%9."/>
      <w:lvlJc w:val="right"/>
      <w:pPr>
        <w:ind w:left="4320" w:hanging="480"/>
      </w:pPr>
      <w:rPr>
        <w:sz w:val="24"/>
        <w:szCs w:val="24"/>
      </w:rPr>
    </w:lvl>
  </w:abstractNum>
  <w:abstractNum w:abstractNumId="48" w15:restartNumberingAfterBreak="0">
    <w:nsid w:val="3F5B3EEC"/>
    <w:multiLevelType w:val="multilevel"/>
    <w:tmpl w:val="3F8420F8"/>
    <w:lvl w:ilvl="0">
      <w:start w:val="1"/>
      <w:numFmt w:val="decimal"/>
      <w:lvlText w:val="(%1)"/>
      <w:lvlJc w:val="left"/>
      <w:pPr>
        <w:ind w:left="1896" w:hanging="360"/>
      </w:pPr>
      <w:rPr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3FF60586"/>
    <w:multiLevelType w:val="multilevel"/>
    <w:tmpl w:val="0A0CCDF8"/>
    <w:lvl w:ilvl="0">
      <w:start w:val="1"/>
      <w:numFmt w:val="decimal"/>
      <w:lvlText w:val="(%1)"/>
      <w:lvlJc w:val="left"/>
      <w:pPr>
        <w:ind w:left="1778" w:hanging="36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50" w15:restartNumberingAfterBreak="0">
    <w:nsid w:val="41DB2171"/>
    <w:multiLevelType w:val="multilevel"/>
    <w:tmpl w:val="5D166E2C"/>
    <w:lvl w:ilvl="0">
      <w:start w:val="1"/>
      <w:numFmt w:val="upperLetter"/>
      <w:lvlText w:val="%1."/>
      <w:lvlJc w:val="left"/>
      <w:pPr>
        <w:ind w:left="2347" w:hanging="360"/>
      </w:pPr>
      <w:rPr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2947" w:hanging="480"/>
      </w:pPr>
    </w:lvl>
    <w:lvl w:ilvl="2">
      <w:start w:val="1"/>
      <w:numFmt w:val="lowerRoman"/>
      <w:lvlText w:val="%3."/>
      <w:lvlJc w:val="right"/>
      <w:pPr>
        <w:ind w:left="3427" w:hanging="480"/>
      </w:pPr>
    </w:lvl>
    <w:lvl w:ilvl="3">
      <w:start w:val="1"/>
      <w:numFmt w:val="decimal"/>
      <w:lvlText w:val="%4."/>
      <w:lvlJc w:val="left"/>
      <w:pPr>
        <w:ind w:left="3907" w:hanging="480"/>
      </w:pPr>
    </w:lvl>
    <w:lvl w:ilvl="4">
      <w:start w:val="1"/>
      <w:numFmt w:val="ideographTraditional"/>
      <w:lvlText w:val="%5、"/>
      <w:lvlJc w:val="left"/>
      <w:pPr>
        <w:ind w:left="4387" w:hanging="480"/>
      </w:pPr>
    </w:lvl>
    <w:lvl w:ilvl="5">
      <w:start w:val="1"/>
      <w:numFmt w:val="lowerRoman"/>
      <w:lvlText w:val="%6."/>
      <w:lvlJc w:val="right"/>
      <w:pPr>
        <w:ind w:left="4867" w:hanging="480"/>
      </w:pPr>
    </w:lvl>
    <w:lvl w:ilvl="6">
      <w:start w:val="1"/>
      <w:numFmt w:val="decimal"/>
      <w:lvlText w:val="%7."/>
      <w:lvlJc w:val="left"/>
      <w:pPr>
        <w:ind w:left="5347" w:hanging="480"/>
      </w:pPr>
    </w:lvl>
    <w:lvl w:ilvl="7">
      <w:start w:val="1"/>
      <w:numFmt w:val="ideographTraditional"/>
      <w:lvlText w:val="%8、"/>
      <w:lvlJc w:val="left"/>
      <w:pPr>
        <w:ind w:left="5827" w:hanging="480"/>
      </w:pPr>
    </w:lvl>
    <w:lvl w:ilvl="8">
      <w:start w:val="1"/>
      <w:numFmt w:val="lowerRoman"/>
      <w:lvlText w:val="%9."/>
      <w:lvlJc w:val="right"/>
      <w:pPr>
        <w:ind w:left="6307" w:hanging="480"/>
      </w:pPr>
    </w:lvl>
  </w:abstractNum>
  <w:abstractNum w:abstractNumId="51" w15:restartNumberingAfterBreak="0">
    <w:nsid w:val="42D82CB6"/>
    <w:multiLevelType w:val="multilevel"/>
    <w:tmpl w:val="14C4020E"/>
    <w:lvl w:ilvl="0">
      <w:start w:val="1"/>
      <w:numFmt w:val="decimal"/>
      <w:lvlText w:val="(%1)"/>
      <w:lvlJc w:val="left"/>
      <w:pPr>
        <w:ind w:left="1896" w:hanging="360"/>
      </w:pPr>
      <w:rPr>
        <w:rFonts w:ascii="標楷體" w:eastAsia="標楷體" w:hAnsi="標楷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42EE6CD0"/>
    <w:multiLevelType w:val="multilevel"/>
    <w:tmpl w:val="7A743F40"/>
    <w:lvl w:ilvl="0">
      <w:start w:val="1"/>
      <w:numFmt w:val="decimal"/>
      <w:lvlText w:val="(%1)"/>
      <w:lvlJc w:val="left"/>
      <w:pPr>
        <w:ind w:left="1778" w:hanging="360"/>
      </w:pPr>
      <w:rPr>
        <w:sz w:val="24"/>
        <w:szCs w:val="24"/>
      </w:rPr>
    </w:lvl>
    <w:lvl w:ilvl="1">
      <w:start w:val="1"/>
      <w:numFmt w:val="upperLetter"/>
      <w:lvlText w:val="(%2)"/>
      <w:lvlJc w:val="left"/>
      <w:pPr>
        <w:ind w:left="2258" w:hanging="36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53" w15:restartNumberingAfterBreak="0">
    <w:nsid w:val="443B48F4"/>
    <w:multiLevelType w:val="hybridMultilevel"/>
    <w:tmpl w:val="8A94C520"/>
    <w:lvl w:ilvl="0" w:tplc="FFFFFFFF">
      <w:start w:val="1"/>
      <w:numFmt w:val="upperLetter"/>
      <w:lvlText w:val="(%1)"/>
      <w:lvlJc w:val="left"/>
      <w:pPr>
        <w:ind w:left="25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3000" w:hanging="480"/>
      </w:pPr>
    </w:lvl>
    <w:lvl w:ilvl="2" w:tplc="FFFFFFFF" w:tentative="1">
      <w:start w:val="1"/>
      <w:numFmt w:val="lowerRoman"/>
      <w:lvlText w:val="%3."/>
      <w:lvlJc w:val="right"/>
      <w:pPr>
        <w:ind w:left="3480" w:hanging="480"/>
      </w:pPr>
    </w:lvl>
    <w:lvl w:ilvl="3" w:tplc="FFFFFFFF" w:tentative="1">
      <w:start w:val="1"/>
      <w:numFmt w:val="decimal"/>
      <w:lvlText w:val="%4."/>
      <w:lvlJc w:val="left"/>
      <w:pPr>
        <w:ind w:left="39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440" w:hanging="480"/>
      </w:pPr>
    </w:lvl>
    <w:lvl w:ilvl="5" w:tplc="FFFFFFFF" w:tentative="1">
      <w:start w:val="1"/>
      <w:numFmt w:val="lowerRoman"/>
      <w:lvlText w:val="%6."/>
      <w:lvlJc w:val="right"/>
      <w:pPr>
        <w:ind w:left="4920" w:hanging="480"/>
      </w:pPr>
    </w:lvl>
    <w:lvl w:ilvl="6" w:tplc="FFFFFFFF" w:tentative="1">
      <w:start w:val="1"/>
      <w:numFmt w:val="decimal"/>
      <w:lvlText w:val="%7."/>
      <w:lvlJc w:val="left"/>
      <w:pPr>
        <w:ind w:left="54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880" w:hanging="480"/>
      </w:pPr>
    </w:lvl>
    <w:lvl w:ilvl="8" w:tplc="FFFFFFFF" w:tentative="1">
      <w:start w:val="1"/>
      <w:numFmt w:val="lowerRoman"/>
      <w:lvlText w:val="%9."/>
      <w:lvlJc w:val="right"/>
      <w:pPr>
        <w:ind w:left="6360" w:hanging="480"/>
      </w:pPr>
    </w:lvl>
  </w:abstractNum>
  <w:abstractNum w:abstractNumId="54" w15:restartNumberingAfterBreak="0">
    <w:nsid w:val="445E097C"/>
    <w:multiLevelType w:val="multilevel"/>
    <w:tmpl w:val="18D626D0"/>
    <w:lvl w:ilvl="0">
      <w:start w:val="1"/>
      <w:numFmt w:val="decimal"/>
      <w:lvlText w:val="(%1)"/>
      <w:lvlJc w:val="left"/>
      <w:pPr>
        <w:ind w:left="1896" w:hanging="36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4D67E0B"/>
    <w:multiLevelType w:val="multilevel"/>
    <w:tmpl w:val="74DA727C"/>
    <w:lvl w:ilvl="0">
      <w:start w:val="1"/>
      <w:numFmt w:val="decimal"/>
      <w:lvlText w:val="(%1)"/>
      <w:lvlJc w:val="left"/>
      <w:pPr>
        <w:ind w:left="1896" w:hanging="36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7067FC0"/>
    <w:multiLevelType w:val="multilevel"/>
    <w:tmpl w:val="624087AE"/>
    <w:lvl w:ilvl="0">
      <w:start w:val="1"/>
      <w:numFmt w:val="decimal"/>
      <w:lvlText w:val="(%1)"/>
      <w:lvlJc w:val="left"/>
      <w:pPr>
        <w:ind w:left="1778" w:hanging="360"/>
      </w:p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57" w15:restartNumberingAfterBreak="0">
    <w:nsid w:val="476E19F1"/>
    <w:multiLevelType w:val="multilevel"/>
    <w:tmpl w:val="C0E6B798"/>
    <w:lvl w:ilvl="0">
      <w:start w:val="1"/>
      <w:numFmt w:val="upperLetter"/>
      <w:lvlText w:val="%1."/>
      <w:lvlJc w:val="left"/>
      <w:pPr>
        <w:ind w:left="2347" w:hanging="360"/>
      </w:pPr>
      <w:rPr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2947" w:hanging="480"/>
      </w:pPr>
    </w:lvl>
    <w:lvl w:ilvl="2">
      <w:start w:val="1"/>
      <w:numFmt w:val="lowerRoman"/>
      <w:lvlText w:val="%3."/>
      <w:lvlJc w:val="right"/>
      <w:pPr>
        <w:ind w:left="3427" w:hanging="480"/>
      </w:pPr>
    </w:lvl>
    <w:lvl w:ilvl="3">
      <w:start w:val="1"/>
      <w:numFmt w:val="decimal"/>
      <w:lvlText w:val="%4."/>
      <w:lvlJc w:val="left"/>
      <w:pPr>
        <w:ind w:left="3907" w:hanging="480"/>
      </w:pPr>
    </w:lvl>
    <w:lvl w:ilvl="4">
      <w:start w:val="1"/>
      <w:numFmt w:val="ideographTraditional"/>
      <w:lvlText w:val="%5、"/>
      <w:lvlJc w:val="left"/>
      <w:pPr>
        <w:ind w:left="4387" w:hanging="480"/>
      </w:pPr>
    </w:lvl>
    <w:lvl w:ilvl="5">
      <w:start w:val="1"/>
      <w:numFmt w:val="lowerRoman"/>
      <w:lvlText w:val="%6."/>
      <w:lvlJc w:val="right"/>
      <w:pPr>
        <w:ind w:left="4867" w:hanging="480"/>
      </w:pPr>
    </w:lvl>
    <w:lvl w:ilvl="6">
      <w:start w:val="1"/>
      <w:numFmt w:val="decimal"/>
      <w:lvlText w:val="%7."/>
      <w:lvlJc w:val="left"/>
      <w:pPr>
        <w:ind w:left="5347" w:hanging="480"/>
      </w:pPr>
    </w:lvl>
    <w:lvl w:ilvl="7">
      <w:start w:val="1"/>
      <w:numFmt w:val="ideographTraditional"/>
      <w:lvlText w:val="%8、"/>
      <w:lvlJc w:val="left"/>
      <w:pPr>
        <w:ind w:left="5827" w:hanging="480"/>
      </w:pPr>
    </w:lvl>
    <w:lvl w:ilvl="8">
      <w:start w:val="1"/>
      <w:numFmt w:val="lowerRoman"/>
      <w:lvlText w:val="%9."/>
      <w:lvlJc w:val="right"/>
      <w:pPr>
        <w:ind w:left="6307" w:hanging="480"/>
      </w:pPr>
    </w:lvl>
  </w:abstractNum>
  <w:abstractNum w:abstractNumId="58" w15:restartNumberingAfterBreak="0">
    <w:nsid w:val="48826E02"/>
    <w:multiLevelType w:val="multilevel"/>
    <w:tmpl w:val="248C76EE"/>
    <w:lvl w:ilvl="0">
      <w:start w:val="1"/>
      <w:numFmt w:val="decimal"/>
      <w:suff w:val="nothing"/>
      <w:lvlText w:val="(%1)"/>
      <w:lvlJc w:val="left"/>
      <w:pPr>
        <w:ind w:left="1896" w:hanging="360"/>
      </w:pPr>
      <w:rPr>
        <w:rFonts w:ascii="標楷體" w:eastAsia="標楷體" w:hAnsi="標楷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4AD10A91"/>
    <w:multiLevelType w:val="multilevel"/>
    <w:tmpl w:val="DF74F7B2"/>
    <w:lvl w:ilvl="0">
      <w:start w:val="1"/>
      <w:numFmt w:val="decimal"/>
      <w:lvlText w:val="(%1)"/>
      <w:lvlJc w:val="left"/>
      <w:pPr>
        <w:ind w:left="1778" w:hanging="360"/>
      </w:pPr>
      <w:rPr>
        <w:rFonts w:ascii="標楷體" w:eastAsia="標楷體" w:hAnsi="標楷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60" w15:restartNumberingAfterBreak="0">
    <w:nsid w:val="4DF21162"/>
    <w:multiLevelType w:val="multilevel"/>
    <w:tmpl w:val="CA5A99DA"/>
    <w:lvl w:ilvl="0">
      <w:start w:val="1"/>
      <w:numFmt w:val="upperLetter"/>
      <w:lvlText w:val="%1."/>
      <w:lvlJc w:val="left"/>
      <w:pPr>
        <w:ind w:left="1245" w:hanging="480"/>
      </w:pPr>
      <w:rPr>
        <w:rFonts w:ascii="標楷體" w:eastAsia="標楷體" w:hAnsi="標楷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1725" w:hanging="480"/>
      </w:pPr>
    </w:lvl>
    <w:lvl w:ilvl="2">
      <w:start w:val="1"/>
      <w:numFmt w:val="lowerRoman"/>
      <w:lvlText w:val="%3."/>
      <w:lvlJc w:val="right"/>
      <w:pPr>
        <w:ind w:left="2205" w:hanging="480"/>
      </w:pPr>
    </w:lvl>
    <w:lvl w:ilvl="3">
      <w:start w:val="1"/>
      <w:numFmt w:val="decimal"/>
      <w:lvlText w:val="%4."/>
      <w:lvlJc w:val="left"/>
      <w:pPr>
        <w:ind w:left="2685" w:hanging="480"/>
      </w:pPr>
    </w:lvl>
    <w:lvl w:ilvl="4">
      <w:start w:val="1"/>
      <w:numFmt w:val="ideographTraditional"/>
      <w:lvlText w:val="%5、"/>
      <w:lvlJc w:val="left"/>
      <w:pPr>
        <w:ind w:left="3165" w:hanging="480"/>
      </w:pPr>
    </w:lvl>
    <w:lvl w:ilvl="5">
      <w:start w:val="1"/>
      <w:numFmt w:val="lowerRoman"/>
      <w:lvlText w:val="%6."/>
      <w:lvlJc w:val="right"/>
      <w:pPr>
        <w:ind w:left="3645" w:hanging="480"/>
      </w:pPr>
    </w:lvl>
    <w:lvl w:ilvl="6">
      <w:start w:val="1"/>
      <w:numFmt w:val="decimal"/>
      <w:lvlText w:val="%7."/>
      <w:lvlJc w:val="left"/>
      <w:pPr>
        <w:ind w:left="4125" w:hanging="480"/>
      </w:pPr>
    </w:lvl>
    <w:lvl w:ilvl="7">
      <w:start w:val="1"/>
      <w:numFmt w:val="ideographTraditional"/>
      <w:lvlText w:val="%8、"/>
      <w:lvlJc w:val="left"/>
      <w:pPr>
        <w:ind w:left="4605" w:hanging="480"/>
      </w:pPr>
    </w:lvl>
    <w:lvl w:ilvl="8">
      <w:start w:val="1"/>
      <w:numFmt w:val="lowerRoman"/>
      <w:lvlText w:val="%9."/>
      <w:lvlJc w:val="right"/>
      <w:pPr>
        <w:ind w:left="5085" w:hanging="480"/>
      </w:pPr>
    </w:lvl>
  </w:abstractNum>
  <w:abstractNum w:abstractNumId="61" w15:restartNumberingAfterBreak="0">
    <w:nsid w:val="4E3212A4"/>
    <w:multiLevelType w:val="multilevel"/>
    <w:tmpl w:val="9B28D974"/>
    <w:lvl w:ilvl="0">
      <w:start w:val="1"/>
      <w:numFmt w:val="decimal"/>
      <w:suff w:val="nothing"/>
      <w:lvlText w:val="%1."/>
      <w:lvlJc w:val="left"/>
      <w:pPr>
        <w:ind w:left="1416" w:hanging="360"/>
      </w:pPr>
      <w:rPr>
        <w:rFonts w:ascii="標楷體" w:eastAsia="標楷體" w:hAnsi="標楷體"/>
        <w:sz w:val="24"/>
        <w:szCs w:val="24"/>
      </w:rPr>
    </w:lvl>
    <w:lvl w:ilvl="1">
      <w:start w:val="1"/>
      <w:numFmt w:val="decimal"/>
      <w:lvlText w:val="(%2)"/>
      <w:lvlJc w:val="left"/>
      <w:pPr>
        <w:ind w:left="1896" w:hanging="360"/>
      </w:pPr>
    </w:lvl>
    <w:lvl w:ilvl="2">
      <w:start w:val="1"/>
      <w:numFmt w:val="lowerRoman"/>
      <w:lvlText w:val="%3."/>
      <w:lvlJc w:val="right"/>
      <w:pPr>
        <w:ind w:left="2496" w:hanging="480"/>
      </w:pPr>
    </w:lvl>
    <w:lvl w:ilvl="3">
      <w:start w:val="1"/>
      <w:numFmt w:val="decimal"/>
      <w:lvlText w:val="%4."/>
      <w:lvlJc w:val="left"/>
      <w:pPr>
        <w:ind w:left="2976" w:hanging="480"/>
      </w:pPr>
    </w:lvl>
    <w:lvl w:ilvl="4">
      <w:start w:val="1"/>
      <w:numFmt w:val="ideographTraditional"/>
      <w:lvlText w:val="%5、"/>
      <w:lvlJc w:val="left"/>
      <w:pPr>
        <w:ind w:left="3456" w:hanging="480"/>
      </w:pPr>
    </w:lvl>
    <w:lvl w:ilvl="5">
      <w:start w:val="1"/>
      <w:numFmt w:val="lowerRoman"/>
      <w:lvlText w:val="%6."/>
      <w:lvlJc w:val="right"/>
      <w:pPr>
        <w:ind w:left="3936" w:hanging="480"/>
      </w:pPr>
    </w:lvl>
    <w:lvl w:ilvl="6">
      <w:start w:val="1"/>
      <w:numFmt w:val="decimal"/>
      <w:lvlText w:val="%7."/>
      <w:lvlJc w:val="left"/>
      <w:pPr>
        <w:ind w:left="4416" w:hanging="480"/>
      </w:pPr>
    </w:lvl>
    <w:lvl w:ilvl="7">
      <w:start w:val="1"/>
      <w:numFmt w:val="ideographTraditional"/>
      <w:lvlText w:val="%8、"/>
      <w:lvlJc w:val="left"/>
      <w:pPr>
        <w:ind w:left="4896" w:hanging="480"/>
      </w:pPr>
    </w:lvl>
    <w:lvl w:ilvl="8">
      <w:start w:val="1"/>
      <w:numFmt w:val="lowerRoman"/>
      <w:lvlText w:val="%9."/>
      <w:lvlJc w:val="right"/>
      <w:pPr>
        <w:ind w:left="5376" w:hanging="480"/>
      </w:pPr>
    </w:lvl>
  </w:abstractNum>
  <w:abstractNum w:abstractNumId="62" w15:restartNumberingAfterBreak="0">
    <w:nsid w:val="501E59A2"/>
    <w:multiLevelType w:val="multilevel"/>
    <w:tmpl w:val="B5E45CB8"/>
    <w:lvl w:ilvl="0">
      <w:start w:val="1"/>
      <w:numFmt w:val="decimal"/>
      <w:suff w:val="nothing"/>
      <w:lvlText w:val="(%1)"/>
      <w:lvlJc w:val="left"/>
      <w:pPr>
        <w:ind w:left="1896" w:hanging="360"/>
      </w:pPr>
      <w:rPr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52A24F40"/>
    <w:multiLevelType w:val="multilevel"/>
    <w:tmpl w:val="33E674E6"/>
    <w:styleLink w:val="LFO11"/>
    <w:lvl w:ilvl="0">
      <w:start w:val="1"/>
      <w:numFmt w:val="decimal"/>
      <w:pStyle w:val="A"/>
      <w:lvlText w:val="%1."/>
      <w:lvlJc w:val="left"/>
      <w:pPr>
        <w:ind w:left="1634" w:hanging="360"/>
      </w:pPr>
    </w:lvl>
    <w:lvl w:ilvl="1">
      <w:start w:val="1"/>
      <w:numFmt w:val="upperLetter"/>
      <w:lvlText w:val="%2."/>
      <w:lvlJc w:val="left"/>
      <w:pPr>
        <w:ind w:left="2234" w:hanging="480"/>
      </w:pPr>
    </w:lvl>
    <w:lvl w:ilvl="2">
      <w:start w:val="1"/>
      <w:numFmt w:val="lowerRoman"/>
      <w:lvlText w:val="%3."/>
      <w:lvlJc w:val="right"/>
      <w:pPr>
        <w:ind w:left="2714" w:hanging="480"/>
      </w:pPr>
    </w:lvl>
    <w:lvl w:ilvl="3">
      <w:start w:val="1"/>
      <w:numFmt w:val="decimal"/>
      <w:lvlText w:val="%4."/>
      <w:lvlJc w:val="left"/>
      <w:pPr>
        <w:ind w:left="3194" w:hanging="480"/>
      </w:pPr>
    </w:lvl>
    <w:lvl w:ilvl="4">
      <w:start w:val="1"/>
      <w:numFmt w:val="ideographTraditional"/>
      <w:lvlText w:val="%5、"/>
      <w:lvlJc w:val="left"/>
      <w:pPr>
        <w:ind w:left="3674" w:hanging="480"/>
      </w:pPr>
    </w:lvl>
    <w:lvl w:ilvl="5">
      <w:start w:val="1"/>
      <w:numFmt w:val="lowerRoman"/>
      <w:lvlText w:val="%6."/>
      <w:lvlJc w:val="right"/>
      <w:pPr>
        <w:ind w:left="4154" w:hanging="480"/>
      </w:pPr>
    </w:lvl>
    <w:lvl w:ilvl="6">
      <w:start w:val="1"/>
      <w:numFmt w:val="decimal"/>
      <w:lvlText w:val="%7."/>
      <w:lvlJc w:val="left"/>
      <w:pPr>
        <w:ind w:left="4634" w:hanging="480"/>
      </w:pPr>
    </w:lvl>
    <w:lvl w:ilvl="7">
      <w:start w:val="1"/>
      <w:numFmt w:val="ideographTraditional"/>
      <w:lvlText w:val="%8、"/>
      <w:lvlJc w:val="left"/>
      <w:pPr>
        <w:ind w:left="5114" w:hanging="480"/>
      </w:pPr>
    </w:lvl>
    <w:lvl w:ilvl="8">
      <w:start w:val="1"/>
      <w:numFmt w:val="lowerRoman"/>
      <w:lvlText w:val="%9."/>
      <w:lvlJc w:val="right"/>
      <w:pPr>
        <w:ind w:left="5594" w:hanging="480"/>
      </w:pPr>
    </w:lvl>
  </w:abstractNum>
  <w:abstractNum w:abstractNumId="64" w15:restartNumberingAfterBreak="0">
    <w:nsid w:val="52D46376"/>
    <w:multiLevelType w:val="multilevel"/>
    <w:tmpl w:val="167840CC"/>
    <w:lvl w:ilvl="0">
      <w:start w:val="1"/>
      <w:numFmt w:val="upperLetter"/>
      <w:lvlText w:val="%1."/>
      <w:lvlJc w:val="left"/>
      <w:pPr>
        <w:ind w:left="1245" w:hanging="480"/>
      </w:pPr>
      <w:rPr>
        <w:rFonts w:ascii="標楷體" w:eastAsia="標楷體" w:hAnsi="標楷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1725" w:hanging="480"/>
      </w:pPr>
    </w:lvl>
    <w:lvl w:ilvl="2">
      <w:start w:val="1"/>
      <w:numFmt w:val="lowerRoman"/>
      <w:lvlText w:val="%3."/>
      <w:lvlJc w:val="right"/>
      <w:pPr>
        <w:ind w:left="2205" w:hanging="480"/>
      </w:pPr>
    </w:lvl>
    <w:lvl w:ilvl="3">
      <w:start w:val="1"/>
      <w:numFmt w:val="decimal"/>
      <w:lvlText w:val="%4."/>
      <w:lvlJc w:val="left"/>
      <w:pPr>
        <w:ind w:left="2685" w:hanging="480"/>
      </w:pPr>
    </w:lvl>
    <w:lvl w:ilvl="4">
      <w:start w:val="1"/>
      <w:numFmt w:val="ideographTraditional"/>
      <w:lvlText w:val="%5、"/>
      <w:lvlJc w:val="left"/>
      <w:pPr>
        <w:ind w:left="3165" w:hanging="480"/>
      </w:pPr>
    </w:lvl>
    <w:lvl w:ilvl="5">
      <w:start w:val="1"/>
      <w:numFmt w:val="lowerRoman"/>
      <w:lvlText w:val="%6."/>
      <w:lvlJc w:val="right"/>
      <w:pPr>
        <w:ind w:left="3645" w:hanging="480"/>
      </w:pPr>
    </w:lvl>
    <w:lvl w:ilvl="6">
      <w:start w:val="1"/>
      <w:numFmt w:val="decimal"/>
      <w:lvlText w:val="%7."/>
      <w:lvlJc w:val="left"/>
      <w:pPr>
        <w:ind w:left="4125" w:hanging="480"/>
      </w:pPr>
    </w:lvl>
    <w:lvl w:ilvl="7">
      <w:start w:val="1"/>
      <w:numFmt w:val="ideographTraditional"/>
      <w:lvlText w:val="%8、"/>
      <w:lvlJc w:val="left"/>
      <w:pPr>
        <w:ind w:left="4605" w:hanging="480"/>
      </w:pPr>
    </w:lvl>
    <w:lvl w:ilvl="8">
      <w:start w:val="1"/>
      <w:numFmt w:val="lowerRoman"/>
      <w:lvlText w:val="%9."/>
      <w:lvlJc w:val="right"/>
      <w:pPr>
        <w:ind w:left="5085" w:hanging="480"/>
      </w:pPr>
    </w:lvl>
  </w:abstractNum>
  <w:abstractNum w:abstractNumId="65" w15:restartNumberingAfterBreak="0">
    <w:nsid w:val="53E115B9"/>
    <w:multiLevelType w:val="multilevel"/>
    <w:tmpl w:val="DF74F7B2"/>
    <w:lvl w:ilvl="0">
      <w:start w:val="1"/>
      <w:numFmt w:val="decimal"/>
      <w:lvlText w:val="(%1)"/>
      <w:lvlJc w:val="left"/>
      <w:pPr>
        <w:ind w:left="1778" w:hanging="360"/>
      </w:pPr>
      <w:rPr>
        <w:rFonts w:ascii="標楷體" w:eastAsia="標楷體" w:hAnsi="標楷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66" w15:restartNumberingAfterBreak="0">
    <w:nsid w:val="544C35FB"/>
    <w:multiLevelType w:val="multilevel"/>
    <w:tmpl w:val="58C25BB4"/>
    <w:lvl w:ilvl="0">
      <w:start w:val="1"/>
      <w:numFmt w:val="decimal"/>
      <w:lvlText w:val="(%1)"/>
      <w:lvlJc w:val="left"/>
      <w:pPr>
        <w:ind w:left="1896" w:hanging="360"/>
      </w:pPr>
      <w:rPr>
        <w:rFonts w:ascii="標楷體" w:eastAsia="標楷體" w:hAnsi="標楷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55CC34A0"/>
    <w:multiLevelType w:val="multilevel"/>
    <w:tmpl w:val="9F8C5640"/>
    <w:lvl w:ilvl="0">
      <w:start w:val="1"/>
      <w:numFmt w:val="decimal"/>
      <w:suff w:val="nothing"/>
      <w:lvlText w:val="(%1)"/>
      <w:lvlJc w:val="left"/>
      <w:pPr>
        <w:ind w:left="1896" w:hanging="360"/>
      </w:pPr>
      <w:rPr>
        <w:rFonts w:ascii="標楷體" w:eastAsia="標楷體" w:hAnsi="標楷體" w:hint="eastAsia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68" w15:restartNumberingAfterBreak="0">
    <w:nsid w:val="5655452B"/>
    <w:multiLevelType w:val="multilevel"/>
    <w:tmpl w:val="AC4A016C"/>
    <w:lvl w:ilvl="0">
      <w:start w:val="1"/>
      <w:numFmt w:val="decimal"/>
      <w:lvlText w:val="(%1)"/>
      <w:lvlJc w:val="left"/>
      <w:pPr>
        <w:ind w:left="1778" w:hanging="360"/>
      </w:p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69" w15:restartNumberingAfterBreak="0">
    <w:nsid w:val="56606434"/>
    <w:multiLevelType w:val="multilevel"/>
    <w:tmpl w:val="DF74F7B2"/>
    <w:lvl w:ilvl="0">
      <w:start w:val="1"/>
      <w:numFmt w:val="decimal"/>
      <w:lvlText w:val="(%1)"/>
      <w:lvlJc w:val="left"/>
      <w:pPr>
        <w:ind w:left="1778" w:hanging="360"/>
      </w:pPr>
      <w:rPr>
        <w:rFonts w:ascii="標楷體" w:eastAsia="標楷體" w:hAnsi="標楷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70" w15:restartNumberingAfterBreak="0">
    <w:nsid w:val="58D822A1"/>
    <w:multiLevelType w:val="multilevel"/>
    <w:tmpl w:val="81D07E72"/>
    <w:lvl w:ilvl="0">
      <w:start w:val="1"/>
      <w:numFmt w:val="decimal"/>
      <w:lvlText w:val="(%1)"/>
      <w:lvlJc w:val="left"/>
      <w:pPr>
        <w:ind w:left="1896" w:hanging="360"/>
      </w:pPr>
      <w:rPr>
        <w:rFonts w:ascii="標楷體" w:eastAsia="標楷體" w:hAnsi="標楷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59E56927"/>
    <w:multiLevelType w:val="multilevel"/>
    <w:tmpl w:val="DF74F7B2"/>
    <w:lvl w:ilvl="0">
      <w:start w:val="1"/>
      <w:numFmt w:val="decimal"/>
      <w:lvlText w:val="(%1)"/>
      <w:lvlJc w:val="left"/>
      <w:pPr>
        <w:ind w:left="1778" w:hanging="360"/>
      </w:pPr>
      <w:rPr>
        <w:rFonts w:ascii="標楷體" w:eastAsia="標楷體" w:hAnsi="標楷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72" w15:restartNumberingAfterBreak="0">
    <w:nsid w:val="5B7C66C7"/>
    <w:multiLevelType w:val="multilevel"/>
    <w:tmpl w:val="825ED7AE"/>
    <w:lvl w:ilvl="0">
      <w:start w:val="1"/>
      <w:numFmt w:val="upperLetter"/>
      <w:lvlText w:val="%1."/>
      <w:lvlJc w:val="left"/>
      <w:pPr>
        <w:ind w:left="1898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upperLetter"/>
      <w:lvlText w:val="%9."/>
      <w:lvlJc w:val="right"/>
      <w:pPr>
        <w:ind w:left="4320" w:hanging="480"/>
      </w:pPr>
      <w:rPr>
        <w:sz w:val="24"/>
        <w:szCs w:val="24"/>
      </w:rPr>
    </w:lvl>
  </w:abstractNum>
  <w:abstractNum w:abstractNumId="73" w15:restartNumberingAfterBreak="0">
    <w:nsid w:val="5F592B27"/>
    <w:multiLevelType w:val="multilevel"/>
    <w:tmpl w:val="E2487DD2"/>
    <w:lvl w:ilvl="0">
      <w:start w:val="1"/>
      <w:numFmt w:val="upperLetter"/>
      <w:suff w:val="nothing"/>
      <w:lvlText w:val="(%1)"/>
      <w:lvlJc w:val="left"/>
      <w:pPr>
        <w:ind w:left="2321" w:hanging="480"/>
      </w:pPr>
      <w:rPr>
        <w:rFonts w:ascii="標楷體" w:eastAsia="標楷體" w:hAnsi="標楷體" w:hint="eastAsia"/>
      </w:rPr>
    </w:lvl>
    <w:lvl w:ilvl="1">
      <w:start w:val="1"/>
      <w:numFmt w:val="ideographTraditional"/>
      <w:lvlText w:val="%2、"/>
      <w:lvlJc w:val="left"/>
      <w:pPr>
        <w:ind w:left="2801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3281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761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4241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721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201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5681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161" w:hanging="480"/>
      </w:pPr>
      <w:rPr>
        <w:rFonts w:hint="eastAsia"/>
      </w:rPr>
    </w:lvl>
  </w:abstractNum>
  <w:abstractNum w:abstractNumId="74" w15:restartNumberingAfterBreak="0">
    <w:nsid w:val="5F7C6323"/>
    <w:multiLevelType w:val="multilevel"/>
    <w:tmpl w:val="1A00CD7E"/>
    <w:lvl w:ilvl="0">
      <w:start w:val="1"/>
      <w:numFmt w:val="upperLetter"/>
      <w:lvlText w:val="%1."/>
      <w:lvlJc w:val="left"/>
      <w:pPr>
        <w:ind w:left="1245" w:hanging="480"/>
      </w:pPr>
    </w:lvl>
    <w:lvl w:ilvl="1">
      <w:start w:val="1"/>
      <w:numFmt w:val="ideographTraditional"/>
      <w:lvlText w:val="%2、"/>
      <w:lvlJc w:val="left"/>
      <w:pPr>
        <w:ind w:left="1725" w:hanging="480"/>
      </w:pPr>
    </w:lvl>
    <w:lvl w:ilvl="2">
      <w:start w:val="1"/>
      <w:numFmt w:val="lowerRoman"/>
      <w:lvlText w:val="%3."/>
      <w:lvlJc w:val="right"/>
      <w:pPr>
        <w:ind w:left="2205" w:hanging="480"/>
      </w:pPr>
    </w:lvl>
    <w:lvl w:ilvl="3">
      <w:start w:val="1"/>
      <w:numFmt w:val="decimal"/>
      <w:lvlText w:val="%4."/>
      <w:lvlJc w:val="left"/>
      <w:pPr>
        <w:ind w:left="2685" w:hanging="480"/>
      </w:pPr>
    </w:lvl>
    <w:lvl w:ilvl="4">
      <w:start w:val="1"/>
      <w:numFmt w:val="ideographTraditional"/>
      <w:lvlText w:val="%5、"/>
      <w:lvlJc w:val="left"/>
      <w:pPr>
        <w:ind w:left="3165" w:hanging="480"/>
      </w:pPr>
    </w:lvl>
    <w:lvl w:ilvl="5">
      <w:start w:val="1"/>
      <w:numFmt w:val="lowerRoman"/>
      <w:lvlText w:val="%6."/>
      <w:lvlJc w:val="right"/>
      <w:pPr>
        <w:ind w:left="3645" w:hanging="480"/>
      </w:pPr>
    </w:lvl>
    <w:lvl w:ilvl="6">
      <w:start w:val="1"/>
      <w:numFmt w:val="decimal"/>
      <w:lvlText w:val="%7."/>
      <w:lvlJc w:val="left"/>
      <w:pPr>
        <w:ind w:left="4125" w:hanging="480"/>
      </w:pPr>
    </w:lvl>
    <w:lvl w:ilvl="7">
      <w:start w:val="1"/>
      <w:numFmt w:val="ideographTraditional"/>
      <w:lvlText w:val="%8、"/>
      <w:lvlJc w:val="left"/>
      <w:pPr>
        <w:ind w:left="4605" w:hanging="480"/>
      </w:pPr>
    </w:lvl>
    <w:lvl w:ilvl="8">
      <w:start w:val="1"/>
      <w:numFmt w:val="lowerRoman"/>
      <w:lvlText w:val="%9."/>
      <w:lvlJc w:val="right"/>
      <w:pPr>
        <w:ind w:left="5085" w:hanging="480"/>
      </w:pPr>
    </w:lvl>
  </w:abstractNum>
  <w:abstractNum w:abstractNumId="75" w15:restartNumberingAfterBreak="0">
    <w:nsid w:val="61485AF5"/>
    <w:multiLevelType w:val="multilevel"/>
    <w:tmpl w:val="61742918"/>
    <w:lvl w:ilvl="0">
      <w:start w:val="1"/>
      <w:numFmt w:val="decimal"/>
      <w:lvlText w:val="(%1)"/>
      <w:lvlJc w:val="left"/>
      <w:pPr>
        <w:ind w:left="1778" w:hanging="360"/>
      </w:p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76" w15:restartNumberingAfterBreak="0">
    <w:nsid w:val="629671B9"/>
    <w:multiLevelType w:val="multilevel"/>
    <w:tmpl w:val="C3845AA8"/>
    <w:lvl w:ilvl="0">
      <w:start w:val="1"/>
      <w:numFmt w:val="decimal"/>
      <w:lvlText w:val="(%1)"/>
      <w:lvlJc w:val="left"/>
      <w:pPr>
        <w:ind w:left="1778" w:hanging="360"/>
      </w:p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77" w15:restartNumberingAfterBreak="0">
    <w:nsid w:val="62A46EA0"/>
    <w:multiLevelType w:val="multilevel"/>
    <w:tmpl w:val="9A54EF84"/>
    <w:lvl w:ilvl="0">
      <w:start w:val="1"/>
      <w:numFmt w:val="decimal"/>
      <w:lvlText w:val="(%1)"/>
      <w:lvlJc w:val="left"/>
      <w:pPr>
        <w:ind w:left="1778" w:hanging="360"/>
      </w:pPr>
      <w:rPr>
        <w:rFonts w:ascii="標楷體" w:eastAsia="標楷體" w:hAnsi="標楷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78" w15:restartNumberingAfterBreak="0">
    <w:nsid w:val="63952358"/>
    <w:multiLevelType w:val="multilevel"/>
    <w:tmpl w:val="E96EE2E4"/>
    <w:lvl w:ilvl="0">
      <w:start w:val="1"/>
      <w:numFmt w:val="decimal"/>
      <w:lvlText w:val="%1."/>
      <w:lvlJc w:val="left"/>
      <w:pPr>
        <w:ind w:left="1494" w:hanging="360"/>
      </w:pPr>
      <w:rPr>
        <w:rFonts w:ascii="標楷體" w:eastAsia="標楷體" w:hAnsi="標楷體" w:cs="Times New Roman" w:hint="default"/>
        <w:color w:val="auto"/>
        <w:sz w:val="24"/>
        <w:szCs w:val="24"/>
      </w:rPr>
    </w:lvl>
    <w:lvl w:ilvl="1">
      <w:start w:val="1"/>
      <w:numFmt w:val="decimal"/>
      <w:lvlText w:val="(%2)"/>
      <w:lvlJc w:val="left"/>
      <w:pPr>
        <w:ind w:left="1896" w:hanging="360"/>
      </w:pPr>
    </w:lvl>
    <w:lvl w:ilvl="2">
      <w:start w:val="1"/>
      <w:numFmt w:val="lowerRoman"/>
      <w:lvlText w:val="%3."/>
      <w:lvlJc w:val="right"/>
      <w:pPr>
        <w:ind w:left="2496" w:hanging="480"/>
      </w:pPr>
    </w:lvl>
    <w:lvl w:ilvl="3">
      <w:start w:val="1"/>
      <w:numFmt w:val="decimal"/>
      <w:lvlText w:val="%4."/>
      <w:lvlJc w:val="left"/>
      <w:pPr>
        <w:ind w:left="2976" w:hanging="480"/>
      </w:pPr>
    </w:lvl>
    <w:lvl w:ilvl="4">
      <w:start w:val="1"/>
      <w:numFmt w:val="ideographTraditional"/>
      <w:lvlText w:val="%5、"/>
      <w:lvlJc w:val="left"/>
      <w:pPr>
        <w:ind w:left="3456" w:hanging="480"/>
      </w:pPr>
    </w:lvl>
    <w:lvl w:ilvl="5">
      <w:start w:val="1"/>
      <w:numFmt w:val="lowerRoman"/>
      <w:lvlText w:val="%6."/>
      <w:lvlJc w:val="right"/>
      <w:pPr>
        <w:ind w:left="3936" w:hanging="480"/>
      </w:pPr>
    </w:lvl>
    <w:lvl w:ilvl="6">
      <w:start w:val="1"/>
      <w:numFmt w:val="decimal"/>
      <w:lvlText w:val="%7."/>
      <w:lvlJc w:val="left"/>
      <w:pPr>
        <w:ind w:left="4416" w:hanging="480"/>
      </w:pPr>
    </w:lvl>
    <w:lvl w:ilvl="7">
      <w:start w:val="1"/>
      <w:numFmt w:val="ideographTraditional"/>
      <w:lvlText w:val="%8、"/>
      <w:lvlJc w:val="left"/>
      <w:pPr>
        <w:ind w:left="4896" w:hanging="480"/>
      </w:pPr>
    </w:lvl>
    <w:lvl w:ilvl="8">
      <w:start w:val="1"/>
      <w:numFmt w:val="lowerRoman"/>
      <w:lvlText w:val="%9."/>
      <w:lvlJc w:val="right"/>
      <w:pPr>
        <w:ind w:left="5376" w:hanging="480"/>
      </w:pPr>
    </w:lvl>
  </w:abstractNum>
  <w:abstractNum w:abstractNumId="79" w15:restartNumberingAfterBreak="0">
    <w:nsid w:val="64030265"/>
    <w:multiLevelType w:val="multilevel"/>
    <w:tmpl w:val="1D3C0CB4"/>
    <w:lvl w:ilvl="0">
      <w:start w:val="1"/>
      <w:numFmt w:val="decimal"/>
      <w:lvlText w:val="%1."/>
      <w:lvlJc w:val="left"/>
      <w:pPr>
        <w:ind w:left="1416" w:hanging="360"/>
      </w:pPr>
      <w:rPr>
        <w:rFonts w:ascii="標楷體" w:eastAsia="標楷體" w:hAnsi="標楷體"/>
        <w:sz w:val="24"/>
        <w:szCs w:val="24"/>
      </w:rPr>
    </w:lvl>
    <w:lvl w:ilvl="1">
      <w:start w:val="1"/>
      <w:numFmt w:val="decimal"/>
      <w:lvlText w:val="(%2)"/>
      <w:lvlJc w:val="left"/>
      <w:pPr>
        <w:ind w:left="1896" w:hanging="360"/>
      </w:pPr>
    </w:lvl>
    <w:lvl w:ilvl="2">
      <w:start w:val="1"/>
      <w:numFmt w:val="lowerRoman"/>
      <w:lvlText w:val="%3."/>
      <w:lvlJc w:val="right"/>
      <w:pPr>
        <w:ind w:left="2496" w:hanging="480"/>
      </w:pPr>
    </w:lvl>
    <w:lvl w:ilvl="3">
      <w:start w:val="1"/>
      <w:numFmt w:val="decimal"/>
      <w:lvlText w:val="%4."/>
      <w:lvlJc w:val="left"/>
      <w:pPr>
        <w:ind w:left="2976" w:hanging="480"/>
      </w:pPr>
    </w:lvl>
    <w:lvl w:ilvl="4">
      <w:start w:val="1"/>
      <w:numFmt w:val="ideographTraditional"/>
      <w:lvlText w:val="%5、"/>
      <w:lvlJc w:val="left"/>
      <w:pPr>
        <w:ind w:left="3456" w:hanging="480"/>
      </w:pPr>
    </w:lvl>
    <w:lvl w:ilvl="5">
      <w:start w:val="1"/>
      <w:numFmt w:val="lowerRoman"/>
      <w:lvlText w:val="%6."/>
      <w:lvlJc w:val="right"/>
      <w:pPr>
        <w:ind w:left="3936" w:hanging="480"/>
      </w:pPr>
    </w:lvl>
    <w:lvl w:ilvl="6">
      <w:start w:val="1"/>
      <w:numFmt w:val="decimal"/>
      <w:lvlText w:val="%7."/>
      <w:lvlJc w:val="left"/>
      <w:pPr>
        <w:ind w:left="4416" w:hanging="480"/>
      </w:pPr>
    </w:lvl>
    <w:lvl w:ilvl="7">
      <w:start w:val="1"/>
      <w:numFmt w:val="ideographTraditional"/>
      <w:lvlText w:val="%8、"/>
      <w:lvlJc w:val="left"/>
      <w:pPr>
        <w:ind w:left="4896" w:hanging="480"/>
      </w:pPr>
    </w:lvl>
    <w:lvl w:ilvl="8">
      <w:start w:val="1"/>
      <w:numFmt w:val="lowerRoman"/>
      <w:lvlText w:val="%9."/>
      <w:lvlJc w:val="right"/>
      <w:pPr>
        <w:ind w:left="5376" w:hanging="480"/>
      </w:pPr>
    </w:lvl>
  </w:abstractNum>
  <w:abstractNum w:abstractNumId="80" w15:restartNumberingAfterBreak="0">
    <w:nsid w:val="66867248"/>
    <w:multiLevelType w:val="multilevel"/>
    <w:tmpl w:val="E4900F2C"/>
    <w:lvl w:ilvl="0">
      <w:start w:val="1"/>
      <w:numFmt w:val="decimal"/>
      <w:lvlText w:val="(%1)"/>
      <w:lvlJc w:val="left"/>
      <w:pPr>
        <w:ind w:left="1896" w:hanging="360"/>
      </w:pPr>
      <w:rPr>
        <w:rFonts w:ascii="標楷體" w:eastAsia="標楷體" w:hAnsi="標楷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68030AE1"/>
    <w:multiLevelType w:val="multilevel"/>
    <w:tmpl w:val="1B70F092"/>
    <w:lvl w:ilvl="0">
      <w:start w:val="1"/>
      <w:numFmt w:val="upperLetter"/>
      <w:lvlText w:val="%1."/>
      <w:lvlJc w:val="left"/>
      <w:pPr>
        <w:ind w:left="2347" w:hanging="360"/>
      </w:pPr>
      <w:rPr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2947" w:hanging="480"/>
      </w:pPr>
    </w:lvl>
    <w:lvl w:ilvl="2">
      <w:start w:val="1"/>
      <w:numFmt w:val="lowerRoman"/>
      <w:lvlText w:val="%3."/>
      <w:lvlJc w:val="right"/>
      <w:pPr>
        <w:ind w:left="3427" w:hanging="480"/>
      </w:pPr>
    </w:lvl>
    <w:lvl w:ilvl="3">
      <w:start w:val="1"/>
      <w:numFmt w:val="decimal"/>
      <w:lvlText w:val="%4."/>
      <w:lvlJc w:val="left"/>
      <w:pPr>
        <w:ind w:left="3907" w:hanging="480"/>
      </w:pPr>
    </w:lvl>
    <w:lvl w:ilvl="4">
      <w:start w:val="1"/>
      <w:numFmt w:val="ideographTraditional"/>
      <w:lvlText w:val="%5、"/>
      <w:lvlJc w:val="left"/>
      <w:pPr>
        <w:ind w:left="4387" w:hanging="480"/>
      </w:pPr>
    </w:lvl>
    <w:lvl w:ilvl="5">
      <w:start w:val="1"/>
      <w:numFmt w:val="lowerRoman"/>
      <w:lvlText w:val="%6."/>
      <w:lvlJc w:val="right"/>
      <w:pPr>
        <w:ind w:left="4867" w:hanging="480"/>
      </w:pPr>
    </w:lvl>
    <w:lvl w:ilvl="6">
      <w:start w:val="1"/>
      <w:numFmt w:val="decimal"/>
      <w:lvlText w:val="%7."/>
      <w:lvlJc w:val="left"/>
      <w:pPr>
        <w:ind w:left="5347" w:hanging="480"/>
      </w:pPr>
    </w:lvl>
    <w:lvl w:ilvl="7">
      <w:start w:val="1"/>
      <w:numFmt w:val="ideographTraditional"/>
      <w:lvlText w:val="%8、"/>
      <w:lvlJc w:val="left"/>
      <w:pPr>
        <w:ind w:left="5827" w:hanging="480"/>
      </w:pPr>
    </w:lvl>
    <w:lvl w:ilvl="8">
      <w:start w:val="1"/>
      <w:numFmt w:val="lowerRoman"/>
      <w:lvlText w:val="%9."/>
      <w:lvlJc w:val="right"/>
      <w:pPr>
        <w:ind w:left="6307" w:hanging="480"/>
      </w:pPr>
    </w:lvl>
  </w:abstractNum>
  <w:abstractNum w:abstractNumId="82" w15:restartNumberingAfterBreak="0">
    <w:nsid w:val="6841616D"/>
    <w:multiLevelType w:val="multilevel"/>
    <w:tmpl w:val="825ED7AE"/>
    <w:lvl w:ilvl="0">
      <w:start w:val="1"/>
      <w:numFmt w:val="upperLetter"/>
      <w:lvlText w:val="%1."/>
      <w:lvlJc w:val="left"/>
      <w:pPr>
        <w:ind w:left="1898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upperLetter"/>
      <w:lvlText w:val="%9."/>
      <w:lvlJc w:val="right"/>
      <w:pPr>
        <w:ind w:left="4320" w:hanging="480"/>
      </w:pPr>
      <w:rPr>
        <w:sz w:val="24"/>
        <w:szCs w:val="24"/>
      </w:rPr>
    </w:lvl>
  </w:abstractNum>
  <w:abstractNum w:abstractNumId="83" w15:restartNumberingAfterBreak="0">
    <w:nsid w:val="68A01081"/>
    <w:multiLevelType w:val="multilevel"/>
    <w:tmpl w:val="58C25BB4"/>
    <w:lvl w:ilvl="0">
      <w:start w:val="1"/>
      <w:numFmt w:val="decimal"/>
      <w:lvlText w:val="(%1)"/>
      <w:lvlJc w:val="left"/>
      <w:pPr>
        <w:ind w:left="1896" w:hanging="360"/>
      </w:pPr>
      <w:rPr>
        <w:rFonts w:ascii="標楷體" w:eastAsia="標楷體" w:hAnsi="標楷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69CF7D8E"/>
    <w:multiLevelType w:val="multilevel"/>
    <w:tmpl w:val="247C0A78"/>
    <w:lvl w:ilvl="0">
      <w:start w:val="1"/>
      <w:numFmt w:val="upperLetter"/>
      <w:lvlText w:val="%1."/>
      <w:lvlJc w:val="left"/>
      <w:pPr>
        <w:ind w:left="2347" w:hanging="360"/>
      </w:pPr>
      <w:rPr>
        <w:rFonts w:ascii="標楷體" w:eastAsia="標楷體" w:hAnsi="標楷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2947" w:hanging="480"/>
      </w:pPr>
    </w:lvl>
    <w:lvl w:ilvl="2">
      <w:start w:val="1"/>
      <w:numFmt w:val="lowerRoman"/>
      <w:lvlText w:val="%3."/>
      <w:lvlJc w:val="right"/>
      <w:pPr>
        <w:ind w:left="3427" w:hanging="480"/>
      </w:pPr>
    </w:lvl>
    <w:lvl w:ilvl="3">
      <w:start w:val="1"/>
      <w:numFmt w:val="decimal"/>
      <w:lvlText w:val="%4."/>
      <w:lvlJc w:val="left"/>
      <w:pPr>
        <w:ind w:left="3907" w:hanging="480"/>
      </w:pPr>
    </w:lvl>
    <w:lvl w:ilvl="4">
      <w:start w:val="1"/>
      <w:numFmt w:val="ideographTraditional"/>
      <w:lvlText w:val="%5、"/>
      <w:lvlJc w:val="left"/>
      <w:pPr>
        <w:ind w:left="4387" w:hanging="480"/>
      </w:pPr>
    </w:lvl>
    <w:lvl w:ilvl="5">
      <w:start w:val="1"/>
      <w:numFmt w:val="lowerRoman"/>
      <w:lvlText w:val="%6."/>
      <w:lvlJc w:val="right"/>
      <w:pPr>
        <w:ind w:left="4867" w:hanging="480"/>
      </w:pPr>
    </w:lvl>
    <w:lvl w:ilvl="6">
      <w:start w:val="1"/>
      <w:numFmt w:val="decimal"/>
      <w:lvlText w:val="%7."/>
      <w:lvlJc w:val="left"/>
      <w:pPr>
        <w:ind w:left="5347" w:hanging="480"/>
      </w:pPr>
    </w:lvl>
    <w:lvl w:ilvl="7">
      <w:start w:val="1"/>
      <w:numFmt w:val="ideographTraditional"/>
      <w:lvlText w:val="%8、"/>
      <w:lvlJc w:val="left"/>
      <w:pPr>
        <w:ind w:left="5827" w:hanging="480"/>
      </w:pPr>
    </w:lvl>
    <w:lvl w:ilvl="8">
      <w:start w:val="1"/>
      <w:numFmt w:val="lowerRoman"/>
      <w:lvlText w:val="%9."/>
      <w:lvlJc w:val="right"/>
      <w:pPr>
        <w:ind w:left="6307" w:hanging="480"/>
      </w:pPr>
    </w:lvl>
  </w:abstractNum>
  <w:abstractNum w:abstractNumId="85" w15:restartNumberingAfterBreak="0">
    <w:nsid w:val="6A284648"/>
    <w:multiLevelType w:val="multilevel"/>
    <w:tmpl w:val="1AB875C2"/>
    <w:lvl w:ilvl="0">
      <w:start w:val="1"/>
      <w:numFmt w:val="decimal"/>
      <w:suff w:val="nothing"/>
      <w:lvlText w:val="%1."/>
      <w:lvlJc w:val="left"/>
      <w:pPr>
        <w:ind w:left="1615" w:hanging="480"/>
      </w:pPr>
      <w:rPr>
        <w:rFonts w:ascii="標楷體" w:eastAsia="標楷體" w:hAnsi="標楷體"/>
        <w:sz w:val="24"/>
        <w:szCs w:val="24"/>
      </w:rPr>
    </w:lvl>
    <w:lvl w:ilvl="1">
      <w:start w:val="1"/>
      <w:numFmt w:val="decimal"/>
      <w:lvlText w:val="(%2)."/>
      <w:lvlJc w:val="left"/>
      <w:pPr>
        <w:ind w:left="2016" w:hanging="480"/>
      </w:pPr>
    </w:lvl>
    <w:lvl w:ilvl="2">
      <w:start w:val="1"/>
      <w:numFmt w:val="lowerRoman"/>
      <w:lvlText w:val="%3."/>
      <w:lvlJc w:val="right"/>
      <w:pPr>
        <w:ind w:left="2496" w:hanging="480"/>
      </w:pPr>
    </w:lvl>
    <w:lvl w:ilvl="3">
      <w:start w:val="1"/>
      <w:numFmt w:val="decimal"/>
      <w:lvlText w:val="%4."/>
      <w:lvlJc w:val="left"/>
      <w:pPr>
        <w:ind w:left="2976" w:hanging="480"/>
      </w:pPr>
    </w:lvl>
    <w:lvl w:ilvl="4">
      <w:start w:val="1"/>
      <w:numFmt w:val="ideographTraditional"/>
      <w:lvlText w:val="%5、"/>
      <w:lvlJc w:val="left"/>
      <w:pPr>
        <w:ind w:left="3456" w:hanging="480"/>
      </w:pPr>
    </w:lvl>
    <w:lvl w:ilvl="5">
      <w:start w:val="1"/>
      <w:numFmt w:val="lowerRoman"/>
      <w:lvlText w:val="%6."/>
      <w:lvlJc w:val="right"/>
      <w:pPr>
        <w:ind w:left="3936" w:hanging="480"/>
      </w:pPr>
    </w:lvl>
    <w:lvl w:ilvl="6">
      <w:start w:val="1"/>
      <w:numFmt w:val="decimal"/>
      <w:lvlText w:val="%7."/>
      <w:lvlJc w:val="left"/>
      <w:pPr>
        <w:ind w:left="4416" w:hanging="480"/>
      </w:pPr>
    </w:lvl>
    <w:lvl w:ilvl="7">
      <w:start w:val="1"/>
      <w:numFmt w:val="ideographTraditional"/>
      <w:lvlText w:val="%8、"/>
      <w:lvlJc w:val="left"/>
      <w:pPr>
        <w:ind w:left="4896" w:hanging="480"/>
      </w:pPr>
    </w:lvl>
    <w:lvl w:ilvl="8">
      <w:start w:val="1"/>
      <w:numFmt w:val="lowerRoman"/>
      <w:lvlText w:val="%9."/>
      <w:lvlJc w:val="right"/>
      <w:pPr>
        <w:ind w:left="5376" w:hanging="480"/>
      </w:pPr>
    </w:lvl>
  </w:abstractNum>
  <w:abstractNum w:abstractNumId="86" w15:restartNumberingAfterBreak="0">
    <w:nsid w:val="6B457151"/>
    <w:multiLevelType w:val="multilevel"/>
    <w:tmpl w:val="142C1EE4"/>
    <w:lvl w:ilvl="0">
      <w:start w:val="1"/>
      <w:numFmt w:val="decimal"/>
      <w:lvlText w:val="(%1)"/>
      <w:lvlJc w:val="left"/>
      <w:pPr>
        <w:ind w:left="1778" w:hanging="36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87" w15:restartNumberingAfterBreak="0">
    <w:nsid w:val="6CEE2BB1"/>
    <w:multiLevelType w:val="multilevel"/>
    <w:tmpl w:val="498031F4"/>
    <w:lvl w:ilvl="0">
      <w:start w:val="1"/>
      <w:numFmt w:val="upperLetter"/>
      <w:lvlText w:val="%1."/>
      <w:lvlJc w:val="left"/>
      <w:pPr>
        <w:ind w:left="2347" w:hanging="360"/>
      </w:pPr>
      <w:rPr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2947" w:hanging="480"/>
      </w:pPr>
    </w:lvl>
    <w:lvl w:ilvl="2">
      <w:start w:val="1"/>
      <w:numFmt w:val="lowerRoman"/>
      <w:lvlText w:val="%3."/>
      <w:lvlJc w:val="right"/>
      <w:pPr>
        <w:ind w:left="3427" w:hanging="480"/>
      </w:pPr>
    </w:lvl>
    <w:lvl w:ilvl="3">
      <w:start w:val="1"/>
      <w:numFmt w:val="decimal"/>
      <w:lvlText w:val="%4."/>
      <w:lvlJc w:val="left"/>
      <w:pPr>
        <w:ind w:left="3907" w:hanging="480"/>
      </w:pPr>
    </w:lvl>
    <w:lvl w:ilvl="4">
      <w:start w:val="1"/>
      <w:numFmt w:val="ideographTraditional"/>
      <w:lvlText w:val="%5、"/>
      <w:lvlJc w:val="left"/>
      <w:pPr>
        <w:ind w:left="4387" w:hanging="480"/>
      </w:pPr>
    </w:lvl>
    <w:lvl w:ilvl="5">
      <w:start w:val="1"/>
      <w:numFmt w:val="lowerRoman"/>
      <w:lvlText w:val="%6."/>
      <w:lvlJc w:val="right"/>
      <w:pPr>
        <w:ind w:left="4867" w:hanging="480"/>
      </w:pPr>
    </w:lvl>
    <w:lvl w:ilvl="6">
      <w:start w:val="1"/>
      <w:numFmt w:val="decimal"/>
      <w:lvlText w:val="%7."/>
      <w:lvlJc w:val="left"/>
      <w:pPr>
        <w:ind w:left="5347" w:hanging="480"/>
      </w:pPr>
    </w:lvl>
    <w:lvl w:ilvl="7">
      <w:start w:val="1"/>
      <w:numFmt w:val="ideographTraditional"/>
      <w:lvlText w:val="%8、"/>
      <w:lvlJc w:val="left"/>
      <w:pPr>
        <w:ind w:left="5827" w:hanging="480"/>
      </w:pPr>
    </w:lvl>
    <w:lvl w:ilvl="8">
      <w:start w:val="1"/>
      <w:numFmt w:val="lowerRoman"/>
      <w:lvlText w:val="%9."/>
      <w:lvlJc w:val="right"/>
      <w:pPr>
        <w:ind w:left="6307" w:hanging="480"/>
      </w:pPr>
    </w:lvl>
  </w:abstractNum>
  <w:abstractNum w:abstractNumId="88" w15:restartNumberingAfterBreak="0">
    <w:nsid w:val="6E587710"/>
    <w:multiLevelType w:val="multilevel"/>
    <w:tmpl w:val="CA5A99DA"/>
    <w:lvl w:ilvl="0">
      <w:start w:val="1"/>
      <w:numFmt w:val="upperLetter"/>
      <w:lvlText w:val="%1."/>
      <w:lvlJc w:val="left"/>
      <w:pPr>
        <w:ind w:left="1245" w:hanging="480"/>
      </w:pPr>
      <w:rPr>
        <w:rFonts w:ascii="標楷體" w:eastAsia="標楷體" w:hAnsi="標楷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1725" w:hanging="480"/>
      </w:pPr>
    </w:lvl>
    <w:lvl w:ilvl="2">
      <w:start w:val="1"/>
      <w:numFmt w:val="lowerRoman"/>
      <w:lvlText w:val="%3."/>
      <w:lvlJc w:val="right"/>
      <w:pPr>
        <w:ind w:left="2205" w:hanging="480"/>
      </w:pPr>
    </w:lvl>
    <w:lvl w:ilvl="3">
      <w:start w:val="1"/>
      <w:numFmt w:val="decimal"/>
      <w:lvlText w:val="%4."/>
      <w:lvlJc w:val="left"/>
      <w:pPr>
        <w:ind w:left="2685" w:hanging="480"/>
      </w:pPr>
    </w:lvl>
    <w:lvl w:ilvl="4">
      <w:start w:val="1"/>
      <w:numFmt w:val="ideographTraditional"/>
      <w:lvlText w:val="%5、"/>
      <w:lvlJc w:val="left"/>
      <w:pPr>
        <w:ind w:left="3165" w:hanging="480"/>
      </w:pPr>
    </w:lvl>
    <w:lvl w:ilvl="5">
      <w:start w:val="1"/>
      <w:numFmt w:val="lowerRoman"/>
      <w:lvlText w:val="%6."/>
      <w:lvlJc w:val="right"/>
      <w:pPr>
        <w:ind w:left="3645" w:hanging="480"/>
      </w:pPr>
    </w:lvl>
    <w:lvl w:ilvl="6">
      <w:start w:val="1"/>
      <w:numFmt w:val="decimal"/>
      <w:lvlText w:val="%7."/>
      <w:lvlJc w:val="left"/>
      <w:pPr>
        <w:ind w:left="4125" w:hanging="480"/>
      </w:pPr>
    </w:lvl>
    <w:lvl w:ilvl="7">
      <w:start w:val="1"/>
      <w:numFmt w:val="ideographTraditional"/>
      <w:lvlText w:val="%8、"/>
      <w:lvlJc w:val="left"/>
      <w:pPr>
        <w:ind w:left="4605" w:hanging="480"/>
      </w:pPr>
    </w:lvl>
    <w:lvl w:ilvl="8">
      <w:start w:val="1"/>
      <w:numFmt w:val="lowerRoman"/>
      <w:lvlText w:val="%9."/>
      <w:lvlJc w:val="right"/>
      <w:pPr>
        <w:ind w:left="5085" w:hanging="480"/>
      </w:pPr>
    </w:lvl>
  </w:abstractNum>
  <w:abstractNum w:abstractNumId="89" w15:restartNumberingAfterBreak="0">
    <w:nsid w:val="70A00406"/>
    <w:multiLevelType w:val="multilevel"/>
    <w:tmpl w:val="373073A8"/>
    <w:lvl w:ilvl="0">
      <w:start w:val="1"/>
      <w:numFmt w:val="decimal"/>
      <w:lvlText w:val="(%1)"/>
      <w:lvlJc w:val="left"/>
      <w:pPr>
        <w:ind w:left="1896" w:hanging="360"/>
      </w:pPr>
      <w:rPr>
        <w:rFonts w:ascii="標楷體" w:eastAsia="標楷體" w:hAnsi="標楷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72C12F89"/>
    <w:multiLevelType w:val="hybridMultilevel"/>
    <w:tmpl w:val="8A94C520"/>
    <w:lvl w:ilvl="0" w:tplc="4600FF14">
      <w:start w:val="1"/>
      <w:numFmt w:val="upperLetter"/>
      <w:lvlText w:val="(%1)"/>
      <w:lvlJc w:val="left"/>
      <w:pPr>
        <w:ind w:left="25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3000" w:hanging="480"/>
      </w:pPr>
    </w:lvl>
    <w:lvl w:ilvl="2" w:tplc="0409001B" w:tentative="1">
      <w:start w:val="1"/>
      <w:numFmt w:val="lowerRoman"/>
      <w:lvlText w:val="%3."/>
      <w:lvlJc w:val="right"/>
      <w:pPr>
        <w:ind w:left="3480" w:hanging="480"/>
      </w:pPr>
    </w:lvl>
    <w:lvl w:ilvl="3" w:tplc="0409000F" w:tentative="1">
      <w:start w:val="1"/>
      <w:numFmt w:val="decimal"/>
      <w:lvlText w:val="%4."/>
      <w:lvlJc w:val="left"/>
      <w:pPr>
        <w:ind w:left="3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440" w:hanging="480"/>
      </w:pPr>
    </w:lvl>
    <w:lvl w:ilvl="5" w:tplc="0409001B" w:tentative="1">
      <w:start w:val="1"/>
      <w:numFmt w:val="lowerRoman"/>
      <w:lvlText w:val="%6."/>
      <w:lvlJc w:val="right"/>
      <w:pPr>
        <w:ind w:left="4920" w:hanging="480"/>
      </w:pPr>
    </w:lvl>
    <w:lvl w:ilvl="6" w:tplc="0409000F" w:tentative="1">
      <w:start w:val="1"/>
      <w:numFmt w:val="decimal"/>
      <w:lvlText w:val="%7."/>
      <w:lvlJc w:val="left"/>
      <w:pPr>
        <w:ind w:left="5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80" w:hanging="480"/>
      </w:pPr>
    </w:lvl>
    <w:lvl w:ilvl="8" w:tplc="0409001B" w:tentative="1">
      <w:start w:val="1"/>
      <w:numFmt w:val="lowerRoman"/>
      <w:lvlText w:val="%9."/>
      <w:lvlJc w:val="right"/>
      <w:pPr>
        <w:ind w:left="6360" w:hanging="480"/>
      </w:pPr>
    </w:lvl>
  </w:abstractNum>
  <w:abstractNum w:abstractNumId="91" w15:restartNumberingAfterBreak="0">
    <w:nsid w:val="75A17084"/>
    <w:multiLevelType w:val="multilevel"/>
    <w:tmpl w:val="75A23AA0"/>
    <w:lvl w:ilvl="0">
      <w:start w:val="1"/>
      <w:numFmt w:val="decimal"/>
      <w:lvlText w:val="(%1)"/>
      <w:lvlJc w:val="left"/>
      <w:pPr>
        <w:ind w:left="1778" w:hanging="360"/>
      </w:p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92" w15:restartNumberingAfterBreak="0">
    <w:nsid w:val="75CC6E74"/>
    <w:multiLevelType w:val="multilevel"/>
    <w:tmpl w:val="3AAC406C"/>
    <w:lvl w:ilvl="0">
      <w:start w:val="1"/>
      <w:numFmt w:val="decimal"/>
      <w:lvlText w:val="(%1)"/>
      <w:lvlJc w:val="left"/>
      <w:pPr>
        <w:ind w:left="1896" w:hanging="360"/>
      </w:pPr>
      <w:rPr>
        <w:rFonts w:ascii="標楷體" w:eastAsia="標楷體" w:hAnsi="標楷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75D96745"/>
    <w:multiLevelType w:val="multilevel"/>
    <w:tmpl w:val="258E010C"/>
    <w:lvl w:ilvl="0">
      <w:start w:val="1"/>
      <w:numFmt w:val="decimal"/>
      <w:lvlText w:val="%1."/>
      <w:lvlJc w:val="left"/>
      <w:pPr>
        <w:ind w:left="1634" w:hanging="360"/>
      </w:pPr>
      <w:rPr>
        <w:rFonts w:ascii="標楷體" w:eastAsia="標楷體" w:hAnsi="標楷體"/>
        <w:sz w:val="24"/>
        <w:szCs w:val="24"/>
      </w:rPr>
    </w:lvl>
    <w:lvl w:ilvl="1">
      <w:start w:val="1"/>
      <w:numFmt w:val="decimal"/>
      <w:lvlText w:val="(%2)"/>
      <w:lvlJc w:val="left"/>
      <w:pPr>
        <w:ind w:left="2114" w:hanging="360"/>
      </w:pPr>
    </w:lvl>
    <w:lvl w:ilvl="2">
      <w:start w:val="1"/>
      <w:numFmt w:val="lowerRoman"/>
      <w:lvlText w:val="%3."/>
      <w:lvlJc w:val="right"/>
      <w:pPr>
        <w:ind w:left="2714" w:hanging="480"/>
      </w:pPr>
    </w:lvl>
    <w:lvl w:ilvl="3">
      <w:start w:val="1"/>
      <w:numFmt w:val="decimal"/>
      <w:lvlText w:val="%4."/>
      <w:lvlJc w:val="left"/>
      <w:pPr>
        <w:ind w:left="3194" w:hanging="480"/>
      </w:pPr>
    </w:lvl>
    <w:lvl w:ilvl="4">
      <w:start w:val="1"/>
      <w:numFmt w:val="ideographTraditional"/>
      <w:lvlText w:val="%5、"/>
      <w:lvlJc w:val="left"/>
      <w:pPr>
        <w:ind w:left="3674" w:hanging="480"/>
      </w:pPr>
    </w:lvl>
    <w:lvl w:ilvl="5">
      <w:start w:val="1"/>
      <w:numFmt w:val="lowerRoman"/>
      <w:lvlText w:val="%6."/>
      <w:lvlJc w:val="right"/>
      <w:pPr>
        <w:ind w:left="4154" w:hanging="480"/>
      </w:pPr>
    </w:lvl>
    <w:lvl w:ilvl="6">
      <w:start w:val="1"/>
      <w:numFmt w:val="decimal"/>
      <w:lvlText w:val="%7."/>
      <w:lvlJc w:val="left"/>
      <w:pPr>
        <w:ind w:left="4634" w:hanging="480"/>
      </w:pPr>
    </w:lvl>
    <w:lvl w:ilvl="7">
      <w:start w:val="1"/>
      <w:numFmt w:val="ideographTraditional"/>
      <w:lvlText w:val="%8、"/>
      <w:lvlJc w:val="left"/>
      <w:pPr>
        <w:ind w:left="5114" w:hanging="480"/>
      </w:pPr>
    </w:lvl>
    <w:lvl w:ilvl="8">
      <w:start w:val="1"/>
      <w:numFmt w:val="lowerRoman"/>
      <w:lvlText w:val="%9."/>
      <w:lvlJc w:val="right"/>
      <w:pPr>
        <w:ind w:left="5594" w:hanging="480"/>
      </w:pPr>
    </w:lvl>
  </w:abstractNum>
  <w:abstractNum w:abstractNumId="94" w15:restartNumberingAfterBreak="0">
    <w:nsid w:val="764F1967"/>
    <w:multiLevelType w:val="multilevel"/>
    <w:tmpl w:val="99248BA4"/>
    <w:lvl w:ilvl="0">
      <w:start w:val="1"/>
      <w:numFmt w:val="decimal"/>
      <w:lvlText w:val="(%1)"/>
      <w:lvlJc w:val="left"/>
      <w:pPr>
        <w:ind w:left="1896" w:hanging="360"/>
      </w:pPr>
      <w:rPr>
        <w:rFonts w:ascii="標楷體" w:eastAsia="標楷體" w:hAnsi="標楷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766A1114"/>
    <w:multiLevelType w:val="multilevel"/>
    <w:tmpl w:val="656A333A"/>
    <w:lvl w:ilvl="0">
      <w:start w:val="1"/>
      <w:numFmt w:val="decimal"/>
      <w:suff w:val="nothing"/>
      <w:lvlText w:val="%1."/>
      <w:lvlJc w:val="left"/>
      <w:pPr>
        <w:ind w:left="1536" w:hanging="480"/>
      </w:pPr>
      <w:rPr>
        <w:rFonts w:ascii="標楷體" w:eastAsia="標楷體" w:hAnsi="標楷體" w:hint="eastAsia"/>
        <w:b w:val="0"/>
        <w:bCs w:val="0"/>
        <w:color w:val="auto"/>
        <w:sz w:val="24"/>
        <w:szCs w:val="24"/>
      </w:rPr>
    </w:lvl>
    <w:lvl w:ilvl="1">
      <w:start w:val="1"/>
      <w:numFmt w:val="decimal"/>
      <w:lvlText w:val="(%2)"/>
      <w:lvlJc w:val="left"/>
      <w:pPr>
        <w:ind w:left="2016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496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976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3456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936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416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4896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5376" w:hanging="480"/>
      </w:pPr>
      <w:rPr>
        <w:rFonts w:hint="eastAsia"/>
      </w:rPr>
    </w:lvl>
  </w:abstractNum>
  <w:abstractNum w:abstractNumId="96" w15:restartNumberingAfterBreak="0">
    <w:nsid w:val="774E4063"/>
    <w:multiLevelType w:val="multilevel"/>
    <w:tmpl w:val="6FFCBA3A"/>
    <w:lvl w:ilvl="0">
      <w:start w:val="1"/>
      <w:numFmt w:val="decimal"/>
      <w:lvlText w:val="(%1)"/>
      <w:lvlJc w:val="left"/>
      <w:pPr>
        <w:ind w:left="1778" w:hanging="360"/>
      </w:p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97" w15:restartNumberingAfterBreak="0">
    <w:nsid w:val="77D86EA3"/>
    <w:multiLevelType w:val="multilevel"/>
    <w:tmpl w:val="498031F4"/>
    <w:lvl w:ilvl="0">
      <w:start w:val="1"/>
      <w:numFmt w:val="upperLetter"/>
      <w:lvlText w:val="%1."/>
      <w:lvlJc w:val="left"/>
      <w:pPr>
        <w:ind w:left="2347" w:hanging="360"/>
      </w:pPr>
      <w:rPr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2947" w:hanging="480"/>
      </w:pPr>
    </w:lvl>
    <w:lvl w:ilvl="2">
      <w:start w:val="1"/>
      <w:numFmt w:val="lowerRoman"/>
      <w:lvlText w:val="%3."/>
      <w:lvlJc w:val="right"/>
      <w:pPr>
        <w:ind w:left="3427" w:hanging="480"/>
      </w:pPr>
    </w:lvl>
    <w:lvl w:ilvl="3">
      <w:start w:val="1"/>
      <w:numFmt w:val="decimal"/>
      <w:lvlText w:val="%4."/>
      <w:lvlJc w:val="left"/>
      <w:pPr>
        <w:ind w:left="3907" w:hanging="480"/>
      </w:pPr>
    </w:lvl>
    <w:lvl w:ilvl="4">
      <w:start w:val="1"/>
      <w:numFmt w:val="ideographTraditional"/>
      <w:lvlText w:val="%5、"/>
      <w:lvlJc w:val="left"/>
      <w:pPr>
        <w:ind w:left="4387" w:hanging="480"/>
      </w:pPr>
    </w:lvl>
    <w:lvl w:ilvl="5">
      <w:start w:val="1"/>
      <w:numFmt w:val="lowerRoman"/>
      <w:lvlText w:val="%6."/>
      <w:lvlJc w:val="right"/>
      <w:pPr>
        <w:ind w:left="4867" w:hanging="480"/>
      </w:pPr>
    </w:lvl>
    <w:lvl w:ilvl="6">
      <w:start w:val="1"/>
      <w:numFmt w:val="decimal"/>
      <w:lvlText w:val="%7."/>
      <w:lvlJc w:val="left"/>
      <w:pPr>
        <w:ind w:left="5347" w:hanging="480"/>
      </w:pPr>
    </w:lvl>
    <w:lvl w:ilvl="7">
      <w:start w:val="1"/>
      <w:numFmt w:val="ideographTraditional"/>
      <w:lvlText w:val="%8、"/>
      <w:lvlJc w:val="left"/>
      <w:pPr>
        <w:ind w:left="5827" w:hanging="480"/>
      </w:pPr>
    </w:lvl>
    <w:lvl w:ilvl="8">
      <w:start w:val="1"/>
      <w:numFmt w:val="lowerRoman"/>
      <w:lvlText w:val="%9."/>
      <w:lvlJc w:val="right"/>
      <w:pPr>
        <w:ind w:left="6307" w:hanging="480"/>
      </w:pPr>
    </w:lvl>
  </w:abstractNum>
  <w:abstractNum w:abstractNumId="98" w15:restartNumberingAfterBreak="0">
    <w:nsid w:val="77EB450E"/>
    <w:multiLevelType w:val="multilevel"/>
    <w:tmpl w:val="248C76EE"/>
    <w:lvl w:ilvl="0">
      <w:start w:val="1"/>
      <w:numFmt w:val="decimal"/>
      <w:suff w:val="nothing"/>
      <w:lvlText w:val="(%1)"/>
      <w:lvlJc w:val="left"/>
      <w:pPr>
        <w:ind w:left="1896" w:hanging="360"/>
      </w:pPr>
      <w:rPr>
        <w:rFonts w:ascii="標楷體" w:eastAsia="標楷體" w:hAnsi="標楷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9" w15:restartNumberingAfterBreak="0">
    <w:nsid w:val="786D3FAA"/>
    <w:multiLevelType w:val="multilevel"/>
    <w:tmpl w:val="5D6EE2A0"/>
    <w:lvl w:ilvl="0">
      <w:start w:val="1"/>
      <w:numFmt w:val="decimal"/>
      <w:lvlText w:val="(%1)"/>
      <w:lvlJc w:val="left"/>
      <w:pPr>
        <w:ind w:left="1896" w:hanging="360"/>
      </w:pPr>
      <w:rPr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0" w15:restartNumberingAfterBreak="0">
    <w:nsid w:val="7A542D7C"/>
    <w:multiLevelType w:val="multilevel"/>
    <w:tmpl w:val="6116F3F4"/>
    <w:lvl w:ilvl="0">
      <w:start w:val="1"/>
      <w:numFmt w:val="upperLetter"/>
      <w:suff w:val="nothing"/>
      <w:lvlText w:val="%1."/>
      <w:lvlJc w:val="left"/>
      <w:pPr>
        <w:ind w:left="480" w:hanging="480"/>
      </w:pPr>
      <w:rPr>
        <w:rFonts w:ascii="標楷體" w:eastAsia="標楷體" w:hAnsi="標楷體" w:hint="eastAsia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01" w15:restartNumberingAfterBreak="0">
    <w:nsid w:val="7B066271"/>
    <w:multiLevelType w:val="hybridMultilevel"/>
    <w:tmpl w:val="AE300708"/>
    <w:lvl w:ilvl="0" w:tplc="04090011">
      <w:start w:val="1"/>
      <w:numFmt w:val="upperLetter"/>
      <w:lvlText w:val="%1."/>
      <w:lvlJc w:val="left"/>
      <w:pPr>
        <w:ind w:left="20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02" w15:restartNumberingAfterBreak="0">
    <w:nsid w:val="7B304603"/>
    <w:multiLevelType w:val="multilevel"/>
    <w:tmpl w:val="9F8C5640"/>
    <w:lvl w:ilvl="0">
      <w:start w:val="1"/>
      <w:numFmt w:val="decimal"/>
      <w:suff w:val="nothing"/>
      <w:lvlText w:val="(%1)"/>
      <w:lvlJc w:val="left"/>
      <w:pPr>
        <w:ind w:left="1896" w:hanging="360"/>
      </w:pPr>
      <w:rPr>
        <w:rFonts w:ascii="標楷體" w:eastAsia="標楷體" w:hAnsi="標楷體" w:hint="eastAsia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03" w15:restartNumberingAfterBreak="0">
    <w:nsid w:val="7B8D32A8"/>
    <w:multiLevelType w:val="multilevel"/>
    <w:tmpl w:val="167840CC"/>
    <w:lvl w:ilvl="0">
      <w:start w:val="1"/>
      <w:numFmt w:val="upperLetter"/>
      <w:lvlText w:val="%1."/>
      <w:lvlJc w:val="left"/>
      <w:pPr>
        <w:ind w:left="1245" w:hanging="480"/>
      </w:pPr>
      <w:rPr>
        <w:rFonts w:ascii="標楷體" w:eastAsia="標楷體" w:hAnsi="標楷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1725" w:hanging="480"/>
      </w:pPr>
    </w:lvl>
    <w:lvl w:ilvl="2">
      <w:start w:val="1"/>
      <w:numFmt w:val="lowerRoman"/>
      <w:lvlText w:val="%3."/>
      <w:lvlJc w:val="right"/>
      <w:pPr>
        <w:ind w:left="2205" w:hanging="480"/>
      </w:pPr>
    </w:lvl>
    <w:lvl w:ilvl="3">
      <w:start w:val="1"/>
      <w:numFmt w:val="decimal"/>
      <w:lvlText w:val="%4."/>
      <w:lvlJc w:val="left"/>
      <w:pPr>
        <w:ind w:left="2685" w:hanging="480"/>
      </w:pPr>
    </w:lvl>
    <w:lvl w:ilvl="4">
      <w:start w:val="1"/>
      <w:numFmt w:val="ideographTraditional"/>
      <w:lvlText w:val="%5、"/>
      <w:lvlJc w:val="left"/>
      <w:pPr>
        <w:ind w:left="3165" w:hanging="480"/>
      </w:pPr>
    </w:lvl>
    <w:lvl w:ilvl="5">
      <w:start w:val="1"/>
      <w:numFmt w:val="lowerRoman"/>
      <w:lvlText w:val="%6."/>
      <w:lvlJc w:val="right"/>
      <w:pPr>
        <w:ind w:left="3645" w:hanging="480"/>
      </w:pPr>
    </w:lvl>
    <w:lvl w:ilvl="6">
      <w:start w:val="1"/>
      <w:numFmt w:val="decimal"/>
      <w:lvlText w:val="%7."/>
      <w:lvlJc w:val="left"/>
      <w:pPr>
        <w:ind w:left="4125" w:hanging="480"/>
      </w:pPr>
    </w:lvl>
    <w:lvl w:ilvl="7">
      <w:start w:val="1"/>
      <w:numFmt w:val="ideographTraditional"/>
      <w:lvlText w:val="%8、"/>
      <w:lvlJc w:val="left"/>
      <w:pPr>
        <w:ind w:left="4605" w:hanging="480"/>
      </w:pPr>
    </w:lvl>
    <w:lvl w:ilvl="8">
      <w:start w:val="1"/>
      <w:numFmt w:val="lowerRoman"/>
      <w:lvlText w:val="%9."/>
      <w:lvlJc w:val="right"/>
      <w:pPr>
        <w:ind w:left="5085" w:hanging="480"/>
      </w:pPr>
    </w:lvl>
  </w:abstractNum>
  <w:abstractNum w:abstractNumId="104" w15:restartNumberingAfterBreak="0">
    <w:nsid w:val="7D7F5028"/>
    <w:multiLevelType w:val="multilevel"/>
    <w:tmpl w:val="9CE6940C"/>
    <w:lvl w:ilvl="0">
      <w:start w:val="1"/>
      <w:numFmt w:val="decimal"/>
      <w:suff w:val="nothing"/>
      <w:lvlText w:val="%1."/>
      <w:lvlJc w:val="left"/>
      <w:pPr>
        <w:ind w:left="1615" w:hanging="480"/>
      </w:pPr>
      <w:rPr>
        <w:rFonts w:ascii="標楷體" w:eastAsia="標楷體" w:hAnsi="標楷體"/>
        <w:sz w:val="24"/>
        <w:szCs w:val="24"/>
      </w:rPr>
    </w:lvl>
    <w:lvl w:ilvl="1">
      <w:start w:val="1"/>
      <w:numFmt w:val="decimal"/>
      <w:lvlText w:val="(%2)."/>
      <w:lvlJc w:val="left"/>
      <w:pPr>
        <w:ind w:left="2016" w:hanging="480"/>
      </w:pPr>
    </w:lvl>
    <w:lvl w:ilvl="2">
      <w:start w:val="1"/>
      <w:numFmt w:val="lowerRoman"/>
      <w:lvlText w:val="%3."/>
      <w:lvlJc w:val="right"/>
      <w:pPr>
        <w:ind w:left="2496" w:hanging="480"/>
      </w:pPr>
    </w:lvl>
    <w:lvl w:ilvl="3">
      <w:start w:val="1"/>
      <w:numFmt w:val="decimal"/>
      <w:lvlText w:val="%4."/>
      <w:lvlJc w:val="left"/>
      <w:pPr>
        <w:ind w:left="2976" w:hanging="480"/>
      </w:pPr>
    </w:lvl>
    <w:lvl w:ilvl="4">
      <w:start w:val="1"/>
      <w:numFmt w:val="ideographTraditional"/>
      <w:lvlText w:val="%5、"/>
      <w:lvlJc w:val="left"/>
      <w:pPr>
        <w:ind w:left="3456" w:hanging="480"/>
      </w:pPr>
    </w:lvl>
    <w:lvl w:ilvl="5">
      <w:start w:val="1"/>
      <w:numFmt w:val="lowerRoman"/>
      <w:lvlText w:val="%6."/>
      <w:lvlJc w:val="right"/>
      <w:pPr>
        <w:ind w:left="3936" w:hanging="480"/>
      </w:pPr>
    </w:lvl>
    <w:lvl w:ilvl="6">
      <w:start w:val="1"/>
      <w:numFmt w:val="decimal"/>
      <w:lvlText w:val="%7."/>
      <w:lvlJc w:val="left"/>
      <w:pPr>
        <w:ind w:left="4416" w:hanging="480"/>
      </w:pPr>
    </w:lvl>
    <w:lvl w:ilvl="7">
      <w:start w:val="1"/>
      <w:numFmt w:val="ideographTraditional"/>
      <w:lvlText w:val="%8、"/>
      <w:lvlJc w:val="left"/>
      <w:pPr>
        <w:ind w:left="4896" w:hanging="480"/>
      </w:pPr>
    </w:lvl>
    <w:lvl w:ilvl="8">
      <w:start w:val="1"/>
      <w:numFmt w:val="lowerRoman"/>
      <w:lvlText w:val="%9."/>
      <w:lvlJc w:val="right"/>
      <w:pPr>
        <w:ind w:left="5376" w:hanging="480"/>
      </w:pPr>
    </w:lvl>
  </w:abstractNum>
  <w:abstractNum w:abstractNumId="105" w15:restartNumberingAfterBreak="0">
    <w:nsid w:val="7D9B06BF"/>
    <w:multiLevelType w:val="multilevel"/>
    <w:tmpl w:val="E5E0695C"/>
    <w:lvl w:ilvl="0">
      <w:start w:val="1"/>
      <w:numFmt w:val="decimal"/>
      <w:lvlText w:val="(%1)"/>
      <w:lvlJc w:val="left"/>
      <w:pPr>
        <w:ind w:left="1778" w:hanging="360"/>
      </w:p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106" w15:restartNumberingAfterBreak="0">
    <w:nsid w:val="7DA90159"/>
    <w:multiLevelType w:val="multilevel"/>
    <w:tmpl w:val="9E3029E8"/>
    <w:lvl w:ilvl="0">
      <w:start w:val="1"/>
      <w:numFmt w:val="decimal"/>
      <w:lvlText w:val="(%1)"/>
      <w:lvlJc w:val="left"/>
      <w:pPr>
        <w:ind w:left="1778" w:hanging="360"/>
      </w:p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107" w15:restartNumberingAfterBreak="0">
    <w:nsid w:val="7FC02DF8"/>
    <w:multiLevelType w:val="multilevel"/>
    <w:tmpl w:val="8F64854A"/>
    <w:lvl w:ilvl="0">
      <w:start w:val="1"/>
      <w:numFmt w:val="decimal"/>
      <w:lvlText w:val="(%1)"/>
      <w:lvlJc w:val="left"/>
      <w:pPr>
        <w:ind w:left="1896" w:hanging="360"/>
      </w:pPr>
      <w:rPr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 w16cid:durableId="2142843085">
    <w:abstractNumId w:val="38"/>
  </w:num>
  <w:num w:numId="2" w16cid:durableId="546113353">
    <w:abstractNumId w:val="63"/>
  </w:num>
  <w:num w:numId="3" w16cid:durableId="328025028">
    <w:abstractNumId w:val="24"/>
  </w:num>
  <w:num w:numId="4" w16cid:durableId="1646543565">
    <w:abstractNumId w:val="26"/>
  </w:num>
  <w:num w:numId="5" w16cid:durableId="802310370">
    <w:abstractNumId w:val="86"/>
  </w:num>
  <w:num w:numId="6" w16cid:durableId="678509469">
    <w:abstractNumId w:val="49"/>
  </w:num>
  <w:num w:numId="7" w16cid:durableId="1906866434">
    <w:abstractNumId w:val="75"/>
  </w:num>
  <w:num w:numId="8" w16cid:durableId="48382402">
    <w:abstractNumId w:val="68"/>
  </w:num>
  <w:num w:numId="9" w16cid:durableId="242373405">
    <w:abstractNumId w:val="78"/>
  </w:num>
  <w:num w:numId="10" w16cid:durableId="202253633">
    <w:abstractNumId w:val="27"/>
  </w:num>
  <w:num w:numId="11" w16cid:durableId="985470536">
    <w:abstractNumId w:val="70"/>
  </w:num>
  <w:num w:numId="12" w16cid:durableId="761611694">
    <w:abstractNumId w:val="13"/>
  </w:num>
  <w:num w:numId="13" w16cid:durableId="1229653867">
    <w:abstractNumId w:val="94"/>
  </w:num>
  <w:num w:numId="14" w16cid:durableId="1091774637">
    <w:abstractNumId w:val="93"/>
  </w:num>
  <w:num w:numId="15" w16cid:durableId="308022375">
    <w:abstractNumId w:val="106"/>
  </w:num>
  <w:num w:numId="16" w16cid:durableId="596714298">
    <w:abstractNumId w:val="21"/>
  </w:num>
  <w:num w:numId="17" w16cid:durableId="553278743">
    <w:abstractNumId w:val="22"/>
  </w:num>
  <w:num w:numId="18" w16cid:durableId="697662683">
    <w:abstractNumId w:val="29"/>
  </w:num>
  <w:num w:numId="19" w16cid:durableId="286857345">
    <w:abstractNumId w:val="84"/>
  </w:num>
  <w:num w:numId="20" w16cid:durableId="991299188">
    <w:abstractNumId w:val="54"/>
  </w:num>
  <w:num w:numId="21" w16cid:durableId="1419332596">
    <w:abstractNumId w:val="81"/>
  </w:num>
  <w:num w:numId="22" w16cid:durableId="1809855213">
    <w:abstractNumId w:val="74"/>
  </w:num>
  <w:num w:numId="23" w16cid:durableId="858008927">
    <w:abstractNumId w:val="55"/>
  </w:num>
  <w:num w:numId="24" w16cid:durableId="1953434605">
    <w:abstractNumId w:val="88"/>
  </w:num>
  <w:num w:numId="25" w16cid:durableId="1633821996">
    <w:abstractNumId w:val="45"/>
  </w:num>
  <w:num w:numId="26" w16cid:durableId="1650749102">
    <w:abstractNumId w:val="52"/>
  </w:num>
  <w:num w:numId="27" w16cid:durableId="1749307392">
    <w:abstractNumId w:val="61"/>
  </w:num>
  <w:num w:numId="28" w16cid:durableId="261305015">
    <w:abstractNumId w:val="35"/>
  </w:num>
  <w:num w:numId="29" w16cid:durableId="2016613129">
    <w:abstractNumId w:val="92"/>
  </w:num>
  <w:num w:numId="30" w16cid:durableId="1675523780">
    <w:abstractNumId w:val="107"/>
  </w:num>
  <w:num w:numId="31" w16cid:durableId="1866400645">
    <w:abstractNumId w:val="23"/>
  </w:num>
  <w:num w:numId="32" w16cid:durableId="1737437135">
    <w:abstractNumId w:val="39"/>
  </w:num>
  <w:num w:numId="33" w16cid:durableId="1188373623">
    <w:abstractNumId w:val="62"/>
  </w:num>
  <w:num w:numId="34" w16cid:durableId="195124291">
    <w:abstractNumId w:val="17"/>
  </w:num>
  <w:num w:numId="35" w16cid:durableId="113402630">
    <w:abstractNumId w:val="48"/>
  </w:num>
  <w:num w:numId="36" w16cid:durableId="1822622712">
    <w:abstractNumId w:val="79"/>
  </w:num>
  <w:num w:numId="37" w16cid:durableId="1712074703">
    <w:abstractNumId w:val="99"/>
  </w:num>
  <w:num w:numId="38" w16cid:durableId="1214073160">
    <w:abstractNumId w:val="56"/>
  </w:num>
  <w:num w:numId="39" w16cid:durableId="24522857">
    <w:abstractNumId w:val="56"/>
    <w:lvlOverride w:ilvl="0">
      <w:startOverride w:val="1"/>
    </w:lvlOverride>
  </w:num>
  <w:num w:numId="40" w16cid:durableId="976448175">
    <w:abstractNumId w:val="91"/>
  </w:num>
  <w:num w:numId="41" w16cid:durableId="852112721">
    <w:abstractNumId w:val="105"/>
  </w:num>
  <w:num w:numId="42" w16cid:durableId="140317797">
    <w:abstractNumId w:val="41"/>
  </w:num>
  <w:num w:numId="43" w16cid:durableId="22927481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124035565">
    <w:abstractNumId w:val="8"/>
  </w:num>
  <w:num w:numId="45" w16cid:durableId="281961805">
    <w:abstractNumId w:val="85"/>
  </w:num>
  <w:num w:numId="46" w16cid:durableId="2064019022">
    <w:abstractNumId w:val="12"/>
  </w:num>
  <w:num w:numId="47" w16cid:durableId="1708875091">
    <w:abstractNumId w:val="97"/>
  </w:num>
  <w:num w:numId="48" w16cid:durableId="2069261959">
    <w:abstractNumId w:val="57"/>
  </w:num>
  <w:num w:numId="49" w16cid:durableId="1033961486">
    <w:abstractNumId w:val="9"/>
  </w:num>
  <w:num w:numId="50" w16cid:durableId="793642999">
    <w:abstractNumId w:val="15"/>
  </w:num>
  <w:num w:numId="51" w16cid:durableId="189953979">
    <w:abstractNumId w:val="51"/>
  </w:num>
  <w:num w:numId="52" w16cid:durableId="1597253620">
    <w:abstractNumId w:val="11"/>
  </w:num>
  <w:num w:numId="53" w16cid:durableId="700013606">
    <w:abstractNumId w:val="80"/>
  </w:num>
  <w:num w:numId="54" w16cid:durableId="1143473591">
    <w:abstractNumId w:val="89"/>
  </w:num>
  <w:num w:numId="55" w16cid:durableId="389619664">
    <w:abstractNumId w:val="104"/>
  </w:num>
  <w:num w:numId="56" w16cid:durableId="1322805762">
    <w:abstractNumId w:val="36"/>
  </w:num>
  <w:num w:numId="57" w16cid:durableId="1355115345">
    <w:abstractNumId w:val="43"/>
  </w:num>
  <w:num w:numId="58" w16cid:durableId="1438136115">
    <w:abstractNumId w:val="43"/>
    <w:lvlOverride w:ilvl="0">
      <w:startOverride w:val="1"/>
    </w:lvlOverride>
  </w:num>
  <w:num w:numId="59" w16cid:durableId="667296361">
    <w:abstractNumId w:val="77"/>
  </w:num>
  <w:num w:numId="60" w16cid:durableId="256138489">
    <w:abstractNumId w:val="69"/>
  </w:num>
  <w:num w:numId="61" w16cid:durableId="753472902">
    <w:abstractNumId w:val="100"/>
    <w:lvlOverride w:ilvl="0">
      <w:startOverride w:val="1"/>
    </w:lvlOverride>
  </w:num>
  <w:num w:numId="62" w16cid:durableId="1451971779">
    <w:abstractNumId w:val="73"/>
  </w:num>
  <w:num w:numId="63" w16cid:durableId="1192886427">
    <w:abstractNumId w:val="2"/>
  </w:num>
  <w:num w:numId="64" w16cid:durableId="961229485">
    <w:abstractNumId w:val="46"/>
  </w:num>
  <w:num w:numId="65" w16cid:durableId="1485314291">
    <w:abstractNumId w:val="28"/>
  </w:num>
  <w:num w:numId="66" w16cid:durableId="283077249">
    <w:abstractNumId w:val="76"/>
  </w:num>
  <w:num w:numId="67" w16cid:durableId="1522090699">
    <w:abstractNumId w:val="83"/>
  </w:num>
  <w:num w:numId="68" w16cid:durableId="375202302">
    <w:abstractNumId w:val="65"/>
  </w:num>
  <w:num w:numId="69" w16cid:durableId="97720189">
    <w:abstractNumId w:val="10"/>
  </w:num>
  <w:num w:numId="70" w16cid:durableId="110786661">
    <w:abstractNumId w:val="58"/>
  </w:num>
  <w:num w:numId="71" w16cid:durableId="227150619">
    <w:abstractNumId w:val="44"/>
  </w:num>
  <w:num w:numId="72" w16cid:durableId="2105153430">
    <w:abstractNumId w:val="32"/>
  </w:num>
  <w:num w:numId="73" w16cid:durableId="1623413042">
    <w:abstractNumId w:val="0"/>
  </w:num>
  <w:num w:numId="74" w16cid:durableId="890769781">
    <w:abstractNumId w:val="14"/>
  </w:num>
  <w:num w:numId="75" w16cid:durableId="650183376">
    <w:abstractNumId w:val="7"/>
  </w:num>
  <w:num w:numId="76" w16cid:durableId="1677344138">
    <w:abstractNumId w:val="5"/>
  </w:num>
  <w:num w:numId="77" w16cid:durableId="1225679811">
    <w:abstractNumId w:val="37"/>
  </w:num>
  <w:num w:numId="78" w16cid:durableId="103889425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635062508">
    <w:abstractNumId w:val="1"/>
  </w:num>
  <w:num w:numId="80" w16cid:durableId="739324417">
    <w:abstractNumId w:val="72"/>
  </w:num>
  <w:num w:numId="81" w16cid:durableId="965046723">
    <w:abstractNumId w:val="47"/>
  </w:num>
  <w:num w:numId="82" w16cid:durableId="1502619661">
    <w:abstractNumId w:val="95"/>
  </w:num>
  <w:num w:numId="83" w16cid:durableId="2133554795">
    <w:abstractNumId w:val="59"/>
  </w:num>
  <w:num w:numId="84" w16cid:durableId="958486760">
    <w:abstractNumId w:val="33"/>
  </w:num>
  <w:num w:numId="85" w16cid:durableId="890310268">
    <w:abstractNumId w:val="50"/>
  </w:num>
  <w:num w:numId="86" w16cid:durableId="687484735">
    <w:abstractNumId w:val="102"/>
  </w:num>
  <w:num w:numId="87" w16cid:durableId="353265574">
    <w:abstractNumId w:val="67"/>
  </w:num>
  <w:num w:numId="88" w16cid:durableId="1487430178">
    <w:abstractNumId w:val="101"/>
  </w:num>
  <w:num w:numId="89" w16cid:durableId="1352680231">
    <w:abstractNumId w:val="90"/>
  </w:num>
  <w:num w:numId="90" w16cid:durableId="271717258">
    <w:abstractNumId w:val="60"/>
  </w:num>
  <w:num w:numId="91" w16cid:durableId="1549415887">
    <w:abstractNumId w:val="20"/>
  </w:num>
  <w:num w:numId="92" w16cid:durableId="2059812409">
    <w:abstractNumId w:val="42"/>
  </w:num>
  <w:num w:numId="93" w16cid:durableId="314339720">
    <w:abstractNumId w:val="66"/>
  </w:num>
  <w:num w:numId="94" w16cid:durableId="1835608162">
    <w:abstractNumId w:val="6"/>
  </w:num>
  <w:num w:numId="95" w16cid:durableId="997002273">
    <w:abstractNumId w:val="71"/>
  </w:num>
  <w:num w:numId="96" w16cid:durableId="2080442784">
    <w:abstractNumId w:val="4"/>
  </w:num>
  <w:num w:numId="97" w16cid:durableId="238180131">
    <w:abstractNumId w:val="19"/>
  </w:num>
  <w:num w:numId="98" w16cid:durableId="1859460889">
    <w:abstractNumId w:val="82"/>
  </w:num>
  <w:num w:numId="99" w16cid:durableId="301614201">
    <w:abstractNumId w:val="16"/>
  </w:num>
  <w:num w:numId="100" w16cid:durableId="128670941">
    <w:abstractNumId w:val="53"/>
  </w:num>
  <w:num w:numId="101" w16cid:durableId="72237686">
    <w:abstractNumId w:val="103"/>
  </w:num>
  <w:num w:numId="102" w16cid:durableId="519584453">
    <w:abstractNumId w:val="18"/>
  </w:num>
  <w:num w:numId="103" w16cid:durableId="1330862123">
    <w:abstractNumId w:val="34"/>
  </w:num>
  <w:num w:numId="104" w16cid:durableId="1667201595">
    <w:abstractNumId w:val="64"/>
  </w:num>
  <w:num w:numId="105" w16cid:durableId="1411660483">
    <w:abstractNumId w:val="3"/>
  </w:num>
  <w:num w:numId="106" w16cid:durableId="1822850497">
    <w:abstractNumId w:val="98"/>
  </w:num>
  <w:num w:numId="107" w16cid:durableId="17453879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289748852">
    <w:abstractNumId w:val="31"/>
  </w:num>
  <w:num w:numId="109" w16cid:durableId="1934119807">
    <w:abstractNumId w:val="87"/>
  </w:num>
  <w:num w:numId="110" w16cid:durableId="1309238856">
    <w:abstractNumId w:val="96"/>
  </w:num>
  <w:num w:numId="111" w16cid:durableId="481044232">
    <w:abstractNumId w:val="25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5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864"/>
    <w:rsid w:val="00002C5A"/>
    <w:rsid w:val="00010FF0"/>
    <w:rsid w:val="000164CD"/>
    <w:rsid w:val="00025B65"/>
    <w:rsid w:val="0002671C"/>
    <w:rsid w:val="00031773"/>
    <w:rsid w:val="000344CA"/>
    <w:rsid w:val="00036A30"/>
    <w:rsid w:val="000373EB"/>
    <w:rsid w:val="00037452"/>
    <w:rsid w:val="00043024"/>
    <w:rsid w:val="00043B2C"/>
    <w:rsid w:val="000447CE"/>
    <w:rsid w:val="00045949"/>
    <w:rsid w:val="000500E1"/>
    <w:rsid w:val="00053603"/>
    <w:rsid w:val="00053904"/>
    <w:rsid w:val="00056333"/>
    <w:rsid w:val="000579A0"/>
    <w:rsid w:val="00057E00"/>
    <w:rsid w:val="00061BAE"/>
    <w:rsid w:val="000719E8"/>
    <w:rsid w:val="00083063"/>
    <w:rsid w:val="00084D5B"/>
    <w:rsid w:val="00092AA1"/>
    <w:rsid w:val="00094530"/>
    <w:rsid w:val="000952D8"/>
    <w:rsid w:val="000B07C1"/>
    <w:rsid w:val="000B1348"/>
    <w:rsid w:val="000B6D45"/>
    <w:rsid w:val="000C0368"/>
    <w:rsid w:val="000D5864"/>
    <w:rsid w:val="000D5B22"/>
    <w:rsid w:val="000D73F9"/>
    <w:rsid w:val="000E138E"/>
    <w:rsid w:val="000E1B68"/>
    <w:rsid w:val="000E40FE"/>
    <w:rsid w:val="000E48F6"/>
    <w:rsid w:val="000E49EC"/>
    <w:rsid w:val="000F0C13"/>
    <w:rsid w:val="000F10F7"/>
    <w:rsid w:val="000F1DF8"/>
    <w:rsid w:val="000F214F"/>
    <w:rsid w:val="000F61CB"/>
    <w:rsid w:val="000F6372"/>
    <w:rsid w:val="00113C89"/>
    <w:rsid w:val="001142D0"/>
    <w:rsid w:val="0011572B"/>
    <w:rsid w:val="00121A0E"/>
    <w:rsid w:val="00121CB1"/>
    <w:rsid w:val="00131136"/>
    <w:rsid w:val="00134D82"/>
    <w:rsid w:val="00140E1D"/>
    <w:rsid w:val="001431A3"/>
    <w:rsid w:val="0015078F"/>
    <w:rsid w:val="00154701"/>
    <w:rsid w:val="00157D41"/>
    <w:rsid w:val="00160DA9"/>
    <w:rsid w:val="00161C8F"/>
    <w:rsid w:val="0017251B"/>
    <w:rsid w:val="001735FA"/>
    <w:rsid w:val="001767F2"/>
    <w:rsid w:val="00183479"/>
    <w:rsid w:val="00191CA1"/>
    <w:rsid w:val="00197073"/>
    <w:rsid w:val="001A42F8"/>
    <w:rsid w:val="001B0008"/>
    <w:rsid w:val="001B28FE"/>
    <w:rsid w:val="001C0039"/>
    <w:rsid w:val="001C29E5"/>
    <w:rsid w:val="001C31BC"/>
    <w:rsid w:val="001D509F"/>
    <w:rsid w:val="001E4F02"/>
    <w:rsid w:val="001E7623"/>
    <w:rsid w:val="001F110A"/>
    <w:rsid w:val="001F3C19"/>
    <w:rsid w:val="001F7D19"/>
    <w:rsid w:val="00204243"/>
    <w:rsid w:val="00206FE4"/>
    <w:rsid w:val="00207A98"/>
    <w:rsid w:val="002115E4"/>
    <w:rsid w:val="00217466"/>
    <w:rsid w:val="00223515"/>
    <w:rsid w:val="00224378"/>
    <w:rsid w:val="002272EF"/>
    <w:rsid w:val="002420F0"/>
    <w:rsid w:val="00245B49"/>
    <w:rsid w:val="0025338E"/>
    <w:rsid w:val="002641C2"/>
    <w:rsid w:val="00267539"/>
    <w:rsid w:val="0027727F"/>
    <w:rsid w:val="00283775"/>
    <w:rsid w:val="0029085F"/>
    <w:rsid w:val="00291D40"/>
    <w:rsid w:val="00292DD1"/>
    <w:rsid w:val="002A3016"/>
    <w:rsid w:val="002B1ED2"/>
    <w:rsid w:val="002B3F1E"/>
    <w:rsid w:val="002B4585"/>
    <w:rsid w:val="002C052A"/>
    <w:rsid w:val="002C2CC1"/>
    <w:rsid w:val="002D2477"/>
    <w:rsid w:val="002D42A3"/>
    <w:rsid w:val="002E0E92"/>
    <w:rsid w:val="002F33AB"/>
    <w:rsid w:val="002F567F"/>
    <w:rsid w:val="003027E7"/>
    <w:rsid w:val="00304FB7"/>
    <w:rsid w:val="00306226"/>
    <w:rsid w:val="003153E7"/>
    <w:rsid w:val="003171D4"/>
    <w:rsid w:val="0032067E"/>
    <w:rsid w:val="00326072"/>
    <w:rsid w:val="00337830"/>
    <w:rsid w:val="00343096"/>
    <w:rsid w:val="00354053"/>
    <w:rsid w:val="0036185F"/>
    <w:rsid w:val="00364DE5"/>
    <w:rsid w:val="003673EA"/>
    <w:rsid w:val="00375B22"/>
    <w:rsid w:val="003765C5"/>
    <w:rsid w:val="00384279"/>
    <w:rsid w:val="00395265"/>
    <w:rsid w:val="003A145F"/>
    <w:rsid w:val="003A2EA1"/>
    <w:rsid w:val="003A5F18"/>
    <w:rsid w:val="003A7E29"/>
    <w:rsid w:val="003B1D98"/>
    <w:rsid w:val="003B37B2"/>
    <w:rsid w:val="003B483D"/>
    <w:rsid w:val="003B550E"/>
    <w:rsid w:val="003B58A6"/>
    <w:rsid w:val="003C0E6C"/>
    <w:rsid w:val="003D0309"/>
    <w:rsid w:val="003D1ECC"/>
    <w:rsid w:val="003D691D"/>
    <w:rsid w:val="003E1E2B"/>
    <w:rsid w:val="003E52EB"/>
    <w:rsid w:val="003F2DE1"/>
    <w:rsid w:val="003F70AD"/>
    <w:rsid w:val="00400306"/>
    <w:rsid w:val="00402D16"/>
    <w:rsid w:val="004137B3"/>
    <w:rsid w:val="00421ACC"/>
    <w:rsid w:val="00421E0C"/>
    <w:rsid w:val="0042478C"/>
    <w:rsid w:val="0042682A"/>
    <w:rsid w:val="0043313B"/>
    <w:rsid w:val="004358D1"/>
    <w:rsid w:val="00440470"/>
    <w:rsid w:val="0044421B"/>
    <w:rsid w:val="00450FB5"/>
    <w:rsid w:val="00454836"/>
    <w:rsid w:val="00456227"/>
    <w:rsid w:val="00471712"/>
    <w:rsid w:val="00475B6E"/>
    <w:rsid w:val="004778F6"/>
    <w:rsid w:val="00480C55"/>
    <w:rsid w:val="00486B7F"/>
    <w:rsid w:val="00486D6F"/>
    <w:rsid w:val="00494BA1"/>
    <w:rsid w:val="004A2952"/>
    <w:rsid w:val="004B0EA6"/>
    <w:rsid w:val="004B368E"/>
    <w:rsid w:val="004B63AB"/>
    <w:rsid w:val="004B7B8C"/>
    <w:rsid w:val="004C0718"/>
    <w:rsid w:val="004C63E9"/>
    <w:rsid w:val="004C7744"/>
    <w:rsid w:val="004D2669"/>
    <w:rsid w:val="004F6039"/>
    <w:rsid w:val="00502DA8"/>
    <w:rsid w:val="0050352A"/>
    <w:rsid w:val="00513F6C"/>
    <w:rsid w:val="00522CBD"/>
    <w:rsid w:val="00535988"/>
    <w:rsid w:val="00536097"/>
    <w:rsid w:val="00540232"/>
    <w:rsid w:val="005432A0"/>
    <w:rsid w:val="00544A0A"/>
    <w:rsid w:val="00545FBE"/>
    <w:rsid w:val="00551AF0"/>
    <w:rsid w:val="005527CE"/>
    <w:rsid w:val="00554216"/>
    <w:rsid w:val="0055441D"/>
    <w:rsid w:val="005637D2"/>
    <w:rsid w:val="00566743"/>
    <w:rsid w:val="00566B4A"/>
    <w:rsid w:val="00567F11"/>
    <w:rsid w:val="0057087F"/>
    <w:rsid w:val="0057639F"/>
    <w:rsid w:val="005771DE"/>
    <w:rsid w:val="00577AA6"/>
    <w:rsid w:val="005808DE"/>
    <w:rsid w:val="00591833"/>
    <w:rsid w:val="00594D13"/>
    <w:rsid w:val="00594F3A"/>
    <w:rsid w:val="005950D5"/>
    <w:rsid w:val="005951E1"/>
    <w:rsid w:val="005A4822"/>
    <w:rsid w:val="005B08D3"/>
    <w:rsid w:val="005C7C60"/>
    <w:rsid w:val="005D6421"/>
    <w:rsid w:val="005E36A5"/>
    <w:rsid w:val="005E7B05"/>
    <w:rsid w:val="005F2514"/>
    <w:rsid w:val="006057F6"/>
    <w:rsid w:val="00614530"/>
    <w:rsid w:val="0062416A"/>
    <w:rsid w:val="006268E8"/>
    <w:rsid w:val="00633363"/>
    <w:rsid w:val="00634A6F"/>
    <w:rsid w:val="00634F4A"/>
    <w:rsid w:val="00635BCA"/>
    <w:rsid w:val="00641D75"/>
    <w:rsid w:val="00642DF1"/>
    <w:rsid w:val="00642E4E"/>
    <w:rsid w:val="00647BA6"/>
    <w:rsid w:val="00650BA9"/>
    <w:rsid w:val="00650DAE"/>
    <w:rsid w:val="0066091F"/>
    <w:rsid w:val="0066651E"/>
    <w:rsid w:val="00667B5A"/>
    <w:rsid w:val="00671E11"/>
    <w:rsid w:val="00673528"/>
    <w:rsid w:val="006753E9"/>
    <w:rsid w:val="00675B52"/>
    <w:rsid w:val="006822C5"/>
    <w:rsid w:val="0068474C"/>
    <w:rsid w:val="0068782A"/>
    <w:rsid w:val="006907FD"/>
    <w:rsid w:val="006914DF"/>
    <w:rsid w:val="00692AE1"/>
    <w:rsid w:val="00695AA9"/>
    <w:rsid w:val="006A5503"/>
    <w:rsid w:val="006A6E40"/>
    <w:rsid w:val="006B101E"/>
    <w:rsid w:val="006B1098"/>
    <w:rsid w:val="006B3BA3"/>
    <w:rsid w:val="006C1D53"/>
    <w:rsid w:val="006C31C9"/>
    <w:rsid w:val="006C403C"/>
    <w:rsid w:val="006D0EAB"/>
    <w:rsid w:val="006D24BA"/>
    <w:rsid w:val="006D3B0F"/>
    <w:rsid w:val="006D4289"/>
    <w:rsid w:val="006D6C1B"/>
    <w:rsid w:val="006D6C9B"/>
    <w:rsid w:val="006E14C9"/>
    <w:rsid w:val="006E55A9"/>
    <w:rsid w:val="006E5D06"/>
    <w:rsid w:val="006E72C4"/>
    <w:rsid w:val="006F0885"/>
    <w:rsid w:val="006F4DB3"/>
    <w:rsid w:val="006F55E9"/>
    <w:rsid w:val="006F609B"/>
    <w:rsid w:val="006F60BB"/>
    <w:rsid w:val="006F77FC"/>
    <w:rsid w:val="00701A13"/>
    <w:rsid w:val="007041B5"/>
    <w:rsid w:val="00704241"/>
    <w:rsid w:val="0070539C"/>
    <w:rsid w:val="00715864"/>
    <w:rsid w:val="00716B42"/>
    <w:rsid w:val="00716FEB"/>
    <w:rsid w:val="0072157F"/>
    <w:rsid w:val="00721EED"/>
    <w:rsid w:val="00722E87"/>
    <w:rsid w:val="00723ECB"/>
    <w:rsid w:val="00724A6E"/>
    <w:rsid w:val="007315CA"/>
    <w:rsid w:val="0074485A"/>
    <w:rsid w:val="007465F9"/>
    <w:rsid w:val="007520BD"/>
    <w:rsid w:val="0075421B"/>
    <w:rsid w:val="00755402"/>
    <w:rsid w:val="00760CC9"/>
    <w:rsid w:val="0076480F"/>
    <w:rsid w:val="00766EDC"/>
    <w:rsid w:val="00767B46"/>
    <w:rsid w:val="00770B20"/>
    <w:rsid w:val="00771592"/>
    <w:rsid w:val="0077623D"/>
    <w:rsid w:val="00781798"/>
    <w:rsid w:val="00782194"/>
    <w:rsid w:val="007903E6"/>
    <w:rsid w:val="00791CDB"/>
    <w:rsid w:val="00797F74"/>
    <w:rsid w:val="007A1BDD"/>
    <w:rsid w:val="007A6B57"/>
    <w:rsid w:val="007A6BB5"/>
    <w:rsid w:val="007B1EFD"/>
    <w:rsid w:val="007C07CC"/>
    <w:rsid w:val="007C57CD"/>
    <w:rsid w:val="007D02A4"/>
    <w:rsid w:val="007D4C07"/>
    <w:rsid w:val="007D6695"/>
    <w:rsid w:val="007D6E6E"/>
    <w:rsid w:val="007D7238"/>
    <w:rsid w:val="007E3945"/>
    <w:rsid w:val="007E62A8"/>
    <w:rsid w:val="007F127F"/>
    <w:rsid w:val="007F24F4"/>
    <w:rsid w:val="007F3622"/>
    <w:rsid w:val="007F60CF"/>
    <w:rsid w:val="0080161E"/>
    <w:rsid w:val="00802FE1"/>
    <w:rsid w:val="0080562E"/>
    <w:rsid w:val="00821C56"/>
    <w:rsid w:val="0083128C"/>
    <w:rsid w:val="008548D0"/>
    <w:rsid w:val="00854FA6"/>
    <w:rsid w:val="008565D9"/>
    <w:rsid w:val="00856CE9"/>
    <w:rsid w:val="008637A6"/>
    <w:rsid w:val="00865ECF"/>
    <w:rsid w:val="00866783"/>
    <w:rsid w:val="00867D7D"/>
    <w:rsid w:val="00872E4D"/>
    <w:rsid w:val="00874F5F"/>
    <w:rsid w:val="008852AE"/>
    <w:rsid w:val="0089248E"/>
    <w:rsid w:val="00892E01"/>
    <w:rsid w:val="00894455"/>
    <w:rsid w:val="008958B0"/>
    <w:rsid w:val="008979EB"/>
    <w:rsid w:val="008A0F0D"/>
    <w:rsid w:val="008A1657"/>
    <w:rsid w:val="008A2665"/>
    <w:rsid w:val="008A5CD1"/>
    <w:rsid w:val="008B2592"/>
    <w:rsid w:val="008B2F74"/>
    <w:rsid w:val="008B3CD7"/>
    <w:rsid w:val="008B6DDF"/>
    <w:rsid w:val="008B7004"/>
    <w:rsid w:val="008B7D90"/>
    <w:rsid w:val="008B7F2E"/>
    <w:rsid w:val="008C1CD5"/>
    <w:rsid w:val="008C4DBB"/>
    <w:rsid w:val="008C506D"/>
    <w:rsid w:val="008C6B80"/>
    <w:rsid w:val="008C790A"/>
    <w:rsid w:val="008C7CFA"/>
    <w:rsid w:val="008D1F50"/>
    <w:rsid w:val="008D6242"/>
    <w:rsid w:val="008D7599"/>
    <w:rsid w:val="008E03A1"/>
    <w:rsid w:val="008E68BB"/>
    <w:rsid w:val="008F61F3"/>
    <w:rsid w:val="009117F9"/>
    <w:rsid w:val="00917849"/>
    <w:rsid w:val="00924016"/>
    <w:rsid w:val="00940A2B"/>
    <w:rsid w:val="00943EE8"/>
    <w:rsid w:val="0094735A"/>
    <w:rsid w:val="009515D1"/>
    <w:rsid w:val="009560EB"/>
    <w:rsid w:val="0096164A"/>
    <w:rsid w:val="00961FFA"/>
    <w:rsid w:val="0096393B"/>
    <w:rsid w:val="00967253"/>
    <w:rsid w:val="0097752E"/>
    <w:rsid w:val="009800EA"/>
    <w:rsid w:val="00984B2A"/>
    <w:rsid w:val="00990BBF"/>
    <w:rsid w:val="009A1338"/>
    <w:rsid w:val="009A6C0F"/>
    <w:rsid w:val="009B2216"/>
    <w:rsid w:val="009B273E"/>
    <w:rsid w:val="009B2FFC"/>
    <w:rsid w:val="009B3500"/>
    <w:rsid w:val="009C3364"/>
    <w:rsid w:val="009C6F46"/>
    <w:rsid w:val="009D20C8"/>
    <w:rsid w:val="009D35C5"/>
    <w:rsid w:val="009E0451"/>
    <w:rsid w:val="009E2D06"/>
    <w:rsid w:val="009E33BE"/>
    <w:rsid w:val="009E6609"/>
    <w:rsid w:val="009F12CD"/>
    <w:rsid w:val="009F3C84"/>
    <w:rsid w:val="00A01780"/>
    <w:rsid w:val="00A163B0"/>
    <w:rsid w:val="00A25496"/>
    <w:rsid w:val="00A26968"/>
    <w:rsid w:val="00A317C5"/>
    <w:rsid w:val="00A36606"/>
    <w:rsid w:val="00A45B60"/>
    <w:rsid w:val="00A470AE"/>
    <w:rsid w:val="00A4744F"/>
    <w:rsid w:val="00A57FF4"/>
    <w:rsid w:val="00A618D2"/>
    <w:rsid w:val="00A65128"/>
    <w:rsid w:val="00A70D64"/>
    <w:rsid w:val="00A73F81"/>
    <w:rsid w:val="00A77535"/>
    <w:rsid w:val="00A823AB"/>
    <w:rsid w:val="00A86427"/>
    <w:rsid w:val="00A90547"/>
    <w:rsid w:val="00A90CEC"/>
    <w:rsid w:val="00A914E3"/>
    <w:rsid w:val="00A92E8F"/>
    <w:rsid w:val="00A930FB"/>
    <w:rsid w:val="00A93A13"/>
    <w:rsid w:val="00A97E5D"/>
    <w:rsid w:val="00AA16F0"/>
    <w:rsid w:val="00AA3DF9"/>
    <w:rsid w:val="00AA436A"/>
    <w:rsid w:val="00AA779B"/>
    <w:rsid w:val="00AB0B48"/>
    <w:rsid w:val="00AB266D"/>
    <w:rsid w:val="00AB7318"/>
    <w:rsid w:val="00AC46E8"/>
    <w:rsid w:val="00AD5CAF"/>
    <w:rsid w:val="00AE07EC"/>
    <w:rsid w:val="00AF40CC"/>
    <w:rsid w:val="00AF47BB"/>
    <w:rsid w:val="00AF74BB"/>
    <w:rsid w:val="00B135F7"/>
    <w:rsid w:val="00B165A2"/>
    <w:rsid w:val="00B1746B"/>
    <w:rsid w:val="00B21367"/>
    <w:rsid w:val="00B25057"/>
    <w:rsid w:val="00B3106B"/>
    <w:rsid w:val="00B37EF0"/>
    <w:rsid w:val="00B41897"/>
    <w:rsid w:val="00B43256"/>
    <w:rsid w:val="00B43C0F"/>
    <w:rsid w:val="00B624FA"/>
    <w:rsid w:val="00B65F6A"/>
    <w:rsid w:val="00B753B9"/>
    <w:rsid w:val="00B76399"/>
    <w:rsid w:val="00B85870"/>
    <w:rsid w:val="00B85881"/>
    <w:rsid w:val="00B877E4"/>
    <w:rsid w:val="00B97932"/>
    <w:rsid w:val="00BA1067"/>
    <w:rsid w:val="00BA1A7E"/>
    <w:rsid w:val="00BA1BA4"/>
    <w:rsid w:val="00BA4013"/>
    <w:rsid w:val="00BB2F45"/>
    <w:rsid w:val="00BB3DA9"/>
    <w:rsid w:val="00BC1C0A"/>
    <w:rsid w:val="00BC4C5E"/>
    <w:rsid w:val="00BC574F"/>
    <w:rsid w:val="00BD16B8"/>
    <w:rsid w:val="00BD2A38"/>
    <w:rsid w:val="00BD668E"/>
    <w:rsid w:val="00BF2E64"/>
    <w:rsid w:val="00BF6C32"/>
    <w:rsid w:val="00C010CB"/>
    <w:rsid w:val="00C02E89"/>
    <w:rsid w:val="00C04FCE"/>
    <w:rsid w:val="00C05FAB"/>
    <w:rsid w:val="00C06739"/>
    <w:rsid w:val="00C11323"/>
    <w:rsid w:val="00C17AEA"/>
    <w:rsid w:val="00C20BD6"/>
    <w:rsid w:val="00C2242E"/>
    <w:rsid w:val="00C23B0D"/>
    <w:rsid w:val="00C2726E"/>
    <w:rsid w:val="00C30033"/>
    <w:rsid w:val="00C3271A"/>
    <w:rsid w:val="00C32A1A"/>
    <w:rsid w:val="00C367D9"/>
    <w:rsid w:val="00C41FAB"/>
    <w:rsid w:val="00C41FFC"/>
    <w:rsid w:val="00C44D70"/>
    <w:rsid w:val="00C4779B"/>
    <w:rsid w:val="00C50078"/>
    <w:rsid w:val="00C51156"/>
    <w:rsid w:val="00C55B12"/>
    <w:rsid w:val="00C56E9B"/>
    <w:rsid w:val="00C61D66"/>
    <w:rsid w:val="00C630F4"/>
    <w:rsid w:val="00C6592B"/>
    <w:rsid w:val="00C67076"/>
    <w:rsid w:val="00C70F29"/>
    <w:rsid w:val="00C77840"/>
    <w:rsid w:val="00C821AC"/>
    <w:rsid w:val="00C82E2A"/>
    <w:rsid w:val="00C84D96"/>
    <w:rsid w:val="00C9047F"/>
    <w:rsid w:val="00C90E62"/>
    <w:rsid w:val="00CA32EE"/>
    <w:rsid w:val="00CA4205"/>
    <w:rsid w:val="00CA5BC8"/>
    <w:rsid w:val="00CB0769"/>
    <w:rsid w:val="00CB0934"/>
    <w:rsid w:val="00CB6BCD"/>
    <w:rsid w:val="00CC0BC6"/>
    <w:rsid w:val="00CC1041"/>
    <w:rsid w:val="00CC144F"/>
    <w:rsid w:val="00CC3E50"/>
    <w:rsid w:val="00CC5540"/>
    <w:rsid w:val="00CC571C"/>
    <w:rsid w:val="00CC57CF"/>
    <w:rsid w:val="00CC598D"/>
    <w:rsid w:val="00CC704D"/>
    <w:rsid w:val="00CD1E44"/>
    <w:rsid w:val="00CD4B3A"/>
    <w:rsid w:val="00CD5E00"/>
    <w:rsid w:val="00CD6542"/>
    <w:rsid w:val="00CD72A6"/>
    <w:rsid w:val="00CE3FD6"/>
    <w:rsid w:val="00CF5331"/>
    <w:rsid w:val="00D026C7"/>
    <w:rsid w:val="00D0285D"/>
    <w:rsid w:val="00D03ECC"/>
    <w:rsid w:val="00D04C8F"/>
    <w:rsid w:val="00D14985"/>
    <w:rsid w:val="00D20EFD"/>
    <w:rsid w:val="00D2313A"/>
    <w:rsid w:val="00D27C2A"/>
    <w:rsid w:val="00D4279F"/>
    <w:rsid w:val="00D45566"/>
    <w:rsid w:val="00D4715E"/>
    <w:rsid w:val="00D47418"/>
    <w:rsid w:val="00D549A9"/>
    <w:rsid w:val="00D61444"/>
    <w:rsid w:val="00D62A17"/>
    <w:rsid w:val="00D62FC0"/>
    <w:rsid w:val="00D63731"/>
    <w:rsid w:val="00D66275"/>
    <w:rsid w:val="00D7046E"/>
    <w:rsid w:val="00D80914"/>
    <w:rsid w:val="00D81196"/>
    <w:rsid w:val="00D81798"/>
    <w:rsid w:val="00D84553"/>
    <w:rsid w:val="00D96B62"/>
    <w:rsid w:val="00DA39EE"/>
    <w:rsid w:val="00DA3CAD"/>
    <w:rsid w:val="00DA49CA"/>
    <w:rsid w:val="00DA4AF6"/>
    <w:rsid w:val="00DB2631"/>
    <w:rsid w:val="00DB2F93"/>
    <w:rsid w:val="00DB3AB7"/>
    <w:rsid w:val="00DB6B6F"/>
    <w:rsid w:val="00DB7938"/>
    <w:rsid w:val="00DC47D4"/>
    <w:rsid w:val="00DC5759"/>
    <w:rsid w:val="00DC66C3"/>
    <w:rsid w:val="00DC68F9"/>
    <w:rsid w:val="00DD06B3"/>
    <w:rsid w:val="00DD0A79"/>
    <w:rsid w:val="00DD44CB"/>
    <w:rsid w:val="00DD52F7"/>
    <w:rsid w:val="00DE437E"/>
    <w:rsid w:val="00DE5C6D"/>
    <w:rsid w:val="00DE6489"/>
    <w:rsid w:val="00DF4A8C"/>
    <w:rsid w:val="00DF74F5"/>
    <w:rsid w:val="00DF7A6E"/>
    <w:rsid w:val="00E00647"/>
    <w:rsid w:val="00E00CEC"/>
    <w:rsid w:val="00E02AE8"/>
    <w:rsid w:val="00E05955"/>
    <w:rsid w:val="00E07AB7"/>
    <w:rsid w:val="00E10280"/>
    <w:rsid w:val="00E11A7C"/>
    <w:rsid w:val="00E14784"/>
    <w:rsid w:val="00E15F66"/>
    <w:rsid w:val="00E23323"/>
    <w:rsid w:val="00E237D6"/>
    <w:rsid w:val="00E256E7"/>
    <w:rsid w:val="00E30A59"/>
    <w:rsid w:val="00E31195"/>
    <w:rsid w:val="00E31548"/>
    <w:rsid w:val="00E375CD"/>
    <w:rsid w:val="00E4134C"/>
    <w:rsid w:val="00E43328"/>
    <w:rsid w:val="00E47DCE"/>
    <w:rsid w:val="00E61520"/>
    <w:rsid w:val="00E71C33"/>
    <w:rsid w:val="00E73792"/>
    <w:rsid w:val="00E74A81"/>
    <w:rsid w:val="00E82430"/>
    <w:rsid w:val="00E85DE8"/>
    <w:rsid w:val="00E96BC9"/>
    <w:rsid w:val="00E97607"/>
    <w:rsid w:val="00EA072B"/>
    <w:rsid w:val="00EA1844"/>
    <w:rsid w:val="00EA6649"/>
    <w:rsid w:val="00EA7FC1"/>
    <w:rsid w:val="00EB2828"/>
    <w:rsid w:val="00EB2B61"/>
    <w:rsid w:val="00EB2C4F"/>
    <w:rsid w:val="00EB3BAF"/>
    <w:rsid w:val="00EB5E6A"/>
    <w:rsid w:val="00EB656F"/>
    <w:rsid w:val="00EC1356"/>
    <w:rsid w:val="00ED1374"/>
    <w:rsid w:val="00ED27BA"/>
    <w:rsid w:val="00ED31FC"/>
    <w:rsid w:val="00ED5E61"/>
    <w:rsid w:val="00EE0919"/>
    <w:rsid w:val="00EE0B58"/>
    <w:rsid w:val="00EE2ED7"/>
    <w:rsid w:val="00EF165D"/>
    <w:rsid w:val="00EF5D74"/>
    <w:rsid w:val="00F0031A"/>
    <w:rsid w:val="00F05129"/>
    <w:rsid w:val="00F10ECB"/>
    <w:rsid w:val="00F1697E"/>
    <w:rsid w:val="00F24ED4"/>
    <w:rsid w:val="00F266BF"/>
    <w:rsid w:val="00F27F83"/>
    <w:rsid w:val="00F355B6"/>
    <w:rsid w:val="00F37516"/>
    <w:rsid w:val="00F46701"/>
    <w:rsid w:val="00F46F57"/>
    <w:rsid w:val="00F53D3F"/>
    <w:rsid w:val="00F55215"/>
    <w:rsid w:val="00F60302"/>
    <w:rsid w:val="00F655E1"/>
    <w:rsid w:val="00F65837"/>
    <w:rsid w:val="00F658F4"/>
    <w:rsid w:val="00F65DF7"/>
    <w:rsid w:val="00F661E4"/>
    <w:rsid w:val="00F66312"/>
    <w:rsid w:val="00F67B27"/>
    <w:rsid w:val="00F71757"/>
    <w:rsid w:val="00F725D6"/>
    <w:rsid w:val="00F82436"/>
    <w:rsid w:val="00F93C84"/>
    <w:rsid w:val="00F96137"/>
    <w:rsid w:val="00F96980"/>
    <w:rsid w:val="00F97A97"/>
    <w:rsid w:val="00FA4497"/>
    <w:rsid w:val="00FA6273"/>
    <w:rsid w:val="00FA6399"/>
    <w:rsid w:val="00FA6706"/>
    <w:rsid w:val="00FB2A5E"/>
    <w:rsid w:val="00FB5B3F"/>
    <w:rsid w:val="00FB6871"/>
    <w:rsid w:val="00FC5630"/>
    <w:rsid w:val="00FC733B"/>
    <w:rsid w:val="00FD335E"/>
    <w:rsid w:val="00FD6912"/>
    <w:rsid w:val="00FE0256"/>
    <w:rsid w:val="00FE1C3E"/>
    <w:rsid w:val="00FE21AA"/>
    <w:rsid w:val="00FE322C"/>
    <w:rsid w:val="00FE4349"/>
    <w:rsid w:val="00FE4A76"/>
    <w:rsid w:val="00FE681F"/>
    <w:rsid w:val="00FE705B"/>
    <w:rsid w:val="00FF0428"/>
    <w:rsid w:val="00FF3DEA"/>
    <w:rsid w:val="00FF5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CF2ADA"/>
  <w15:docId w15:val="{6527AED9-F83B-49AE-860E-1AAEF5E5C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suppressAutoHyphens/>
    </w:pPr>
    <w:rPr>
      <w:kern w:val="3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一、"/>
    <w:basedOn w:val="a0"/>
    <w:pPr>
      <w:spacing w:line="480" w:lineRule="exact"/>
      <w:ind w:left="454"/>
      <w:jc w:val="both"/>
      <w:textAlignment w:val="baseline"/>
    </w:pPr>
    <w:rPr>
      <w:rFonts w:ascii="標楷體" w:eastAsia="標楷體" w:hAnsi="標楷體"/>
      <w:spacing w:val="24"/>
      <w:kern w:val="0"/>
      <w:sz w:val="32"/>
      <w:szCs w:val="20"/>
    </w:rPr>
  </w:style>
  <w:style w:type="paragraph" w:customStyle="1" w:styleId="a5">
    <w:name w:val="壹"/>
    <w:basedOn w:val="a0"/>
    <w:autoRedefine/>
    <w:pPr>
      <w:spacing w:line="480" w:lineRule="exact"/>
      <w:jc w:val="both"/>
      <w:textAlignment w:val="baseline"/>
    </w:pPr>
    <w:rPr>
      <w:rFonts w:ascii="標楷體" w:eastAsia="標楷體" w:hAnsi="標楷體"/>
      <w:bCs/>
      <w:spacing w:val="24"/>
      <w:kern w:val="0"/>
      <w:sz w:val="28"/>
      <w:szCs w:val="20"/>
    </w:rPr>
  </w:style>
  <w:style w:type="paragraph" w:customStyle="1" w:styleId="-2">
    <w:name w:val="(一)-2"/>
    <w:basedOn w:val="-1"/>
    <w:autoRedefine/>
    <w:pPr>
      <w:ind w:left="1305" w:hanging="851"/>
    </w:pPr>
  </w:style>
  <w:style w:type="paragraph" w:customStyle="1" w:styleId="-1">
    <w:name w:val="(一)-1"/>
    <w:basedOn w:val="a0"/>
    <w:autoRedefine/>
    <w:pPr>
      <w:tabs>
        <w:tab w:val="left" w:pos="1134"/>
      </w:tabs>
      <w:ind w:left="1304" w:hanging="567"/>
      <w:jc w:val="both"/>
      <w:textAlignment w:val="baseline"/>
    </w:pPr>
    <w:rPr>
      <w:rFonts w:ascii="標楷體" w:eastAsia="標楷體" w:hAnsi="標楷體"/>
      <w:spacing w:val="24"/>
      <w:kern w:val="0"/>
      <w:szCs w:val="20"/>
    </w:rPr>
  </w:style>
  <w:style w:type="paragraph" w:styleId="a6">
    <w:name w:val="Date"/>
    <w:basedOn w:val="a0"/>
    <w:next w:val="a0"/>
    <w:pPr>
      <w:jc w:val="right"/>
    </w:pPr>
    <w:rPr>
      <w:rFonts w:eastAsia="標楷體"/>
      <w:sz w:val="56"/>
    </w:rPr>
  </w:style>
  <w:style w:type="paragraph" w:customStyle="1" w:styleId="-3">
    <w:name w:val="(一)-3"/>
    <w:basedOn w:val="-2"/>
    <w:autoRedefine/>
    <w:pPr>
      <w:ind w:left="1304" w:hanging="1191"/>
    </w:pPr>
  </w:style>
  <w:style w:type="paragraph" w:customStyle="1" w:styleId="1-0">
    <w:name w:val="1-0"/>
    <w:basedOn w:val="-1"/>
    <w:autoRedefine/>
    <w:pPr>
      <w:ind w:firstLine="0"/>
    </w:pPr>
  </w:style>
  <w:style w:type="paragraph" w:customStyle="1" w:styleId="1-1">
    <w:name w:val="1-1"/>
    <w:basedOn w:val="-1"/>
    <w:autoRedefine/>
    <w:pPr>
      <w:tabs>
        <w:tab w:val="clear" w:pos="1134"/>
        <w:tab w:val="left" w:pos="1080"/>
      </w:tabs>
      <w:ind w:left="1442" w:hanging="308"/>
    </w:pPr>
  </w:style>
  <w:style w:type="paragraph" w:customStyle="1" w:styleId="1-10">
    <w:name w:val="(1)-1"/>
    <w:basedOn w:val="-1"/>
    <w:autoRedefine/>
    <w:pPr>
      <w:ind w:left="2013" w:hanging="425"/>
    </w:pPr>
    <w:rPr>
      <w:b/>
    </w:rPr>
  </w:style>
  <w:style w:type="paragraph" w:customStyle="1" w:styleId="A7">
    <w:name w:val="A"/>
    <w:basedOn w:val="1-1"/>
    <w:autoRedefine/>
    <w:pPr>
      <w:spacing w:line="420" w:lineRule="exact"/>
      <w:ind w:left="2336" w:hanging="295"/>
    </w:pPr>
  </w:style>
  <w:style w:type="paragraph" w:styleId="a8">
    <w:name w:val="footer"/>
    <w:basedOn w:val="a0"/>
    <w:pPr>
      <w:tabs>
        <w:tab w:val="center" w:pos="4153"/>
        <w:tab w:val="right" w:pos="8306"/>
      </w:tabs>
      <w:spacing w:line="360" w:lineRule="auto"/>
      <w:textAlignment w:val="baseline"/>
    </w:pPr>
    <w:rPr>
      <w:rFonts w:eastAsia="細明體"/>
      <w:kern w:val="0"/>
      <w:sz w:val="16"/>
      <w:szCs w:val="20"/>
    </w:rPr>
  </w:style>
  <w:style w:type="character" w:customStyle="1" w:styleId="a9">
    <w:name w:val="頁尾 字元"/>
    <w:rPr>
      <w:rFonts w:eastAsia="細明體"/>
      <w:sz w:val="16"/>
    </w:rPr>
  </w:style>
  <w:style w:type="paragraph" w:styleId="aa">
    <w:name w:val="Body Text"/>
    <w:basedOn w:val="a0"/>
    <w:pPr>
      <w:spacing w:after="120" w:line="360" w:lineRule="exact"/>
      <w:textAlignment w:val="baseline"/>
    </w:pPr>
    <w:rPr>
      <w:rFonts w:eastAsia="細明體"/>
      <w:kern w:val="0"/>
      <w:szCs w:val="20"/>
    </w:rPr>
  </w:style>
  <w:style w:type="paragraph" w:styleId="ab">
    <w:name w:val="Body Text Indent"/>
    <w:basedOn w:val="a0"/>
    <w:pPr>
      <w:spacing w:line="500" w:lineRule="exact"/>
      <w:ind w:left="1678"/>
      <w:textAlignment w:val="baseline"/>
    </w:pPr>
    <w:rPr>
      <w:rFonts w:ascii="標楷體" w:eastAsia="標楷體" w:hAnsi="標楷體"/>
      <w:kern w:val="0"/>
      <w:sz w:val="28"/>
      <w:szCs w:val="20"/>
    </w:rPr>
  </w:style>
  <w:style w:type="paragraph" w:styleId="2">
    <w:name w:val="Body Text Indent 2"/>
    <w:basedOn w:val="a0"/>
    <w:pPr>
      <w:spacing w:before="120" w:after="120" w:line="360" w:lineRule="auto"/>
      <w:ind w:left="842" w:hanging="280"/>
    </w:pPr>
    <w:rPr>
      <w:rFonts w:ascii="標楷體" w:eastAsia="標楷體" w:hAnsi="標楷體"/>
      <w:sz w:val="28"/>
    </w:rPr>
  </w:style>
  <w:style w:type="paragraph" w:styleId="ac">
    <w:name w:val="Closing"/>
    <w:basedOn w:val="a0"/>
    <w:pPr>
      <w:ind w:left="100"/>
    </w:pPr>
  </w:style>
  <w:style w:type="paragraph" w:styleId="ad">
    <w:name w:val="head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首 字元"/>
    <w:rPr>
      <w:kern w:val="3"/>
    </w:rPr>
  </w:style>
  <w:style w:type="paragraph" w:customStyle="1" w:styleId="af">
    <w:name w:val="發言縮字"/>
    <w:basedOn w:val="a0"/>
    <w:pPr>
      <w:spacing w:line="500" w:lineRule="exact"/>
      <w:ind w:left="960"/>
      <w:jc w:val="both"/>
    </w:pPr>
    <w:rPr>
      <w:rFonts w:ascii="標楷體" w:eastAsia="標楷體" w:hAnsi="標楷體"/>
      <w:sz w:val="32"/>
      <w:szCs w:val="20"/>
    </w:rPr>
  </w:style>
  <w:style w:type="paragraph" w:customStyle="1" w:styleId="font8">
    <w:name w:val="font8"/>
    <w:basedOn w:val="a0"/>
    <w:pPr>
      <w:widowControl/>
      <w:spacing w:before="100" w:after="100"/>
    </w:pPr>
    <w:rPr>
      <w:rFonts w:ascii="細明體" w:eastAsia="細明體" w:hAnsi="細明體" w:cs="Arial Unicode MS"/>
      <w:kern w:val="0"/>
    </w:rPr>
  </w:style>
  <w:style w:type="paragraph" w:customStyle="1" w:styleId="4">
    <w:name w:val="樣式4"/>
    <w:basedOn w:val="a0"/>
    <w:pPr>
      <w:spacing w:line="420" w:lineRule="exact"/>
      <w:ind w:left="1531" w:hanging="284"/>
    </w:pPr>
    <w:rPr>
      <w:rFonts w:ascii="全真楷書" w:eastAsia="全真楷書" w:hAnsi="全真楷書"/>
      <w:color w:val="000000"/>
      <w:spacing w:val="20"/>
      <w:szCs w:val="20"/>
    </w:rPr>
  </w:style>
  <w:style w:type="paragraph" w:customStyle="1" w:styleId="1-2">
    <w:name w:val="1-2"/>
    <w:basedOn w:val="1-1"/>
    <w:autoRedefine/>
    <w:pPr>
      <w:ind w:left="1531" w:hanging="397"/>
    </w:pPr>
  </w:style>
  <w:style w:type="paragraph" w:customStyle="1" w:styleId="1-00">
    <w:name w:val="(1)-0"/>
    <w:basedOn w:val="1-10"/>
    <w:autoRedefine/>
    <w:pPr>
      <w:ind w:left="1361" w:firstLine="0"/>
    </w:pPr>
    <w:rPr>
      <w:b w:val="0"/>
    </w:rPr>
  </w:style>
  <w:style w:type="character" w:styleId="af0">
    <w:name w:val="page number"/>
    <w:basedOn w:val="a1"/>
  </w:style>
  <w:style w:type="paragraph" w:customStyle="1" w:styleId="1-11">
    <w:name w:val="樣式 (1)-1 + 非粗體"/>
    <w:basedOn w:val="1-10"/>
    <w:pPr>
      <w:ind w:left="1559"/>
    </w:pPr>
    <w:rPr>
      <w:b w:val="0"/>
    </w:rPr>
  </w:style>
  <w:style w:type="paragraph" w:customStyle="1" w:styleId="1-110">
    <w:name w:val="樣式 (1)-1 + 非粗體1"/>
    <w:basedOn w:val="1-10"/>
    <w:pPr>
      <w:ind w:left="1843"/>
    </w:pPr>
    <w:rPr>
      <w:b w:val="0"/>
    </w:rPr>
  </w:style>
  <w:style w:type="paragraph" w:customStyle="1" w:styleId="af1">
    <w:name w:val="一、文"/>
    <w:basedOn w:val="af2"/>
    <w:pPr>
      <w:ind w:left="765" w:firstLine="737"/>
    </w:pPr>
  </w:style>
  <w:style w:type="paragraph" w:customStyle="1" w:styleId="af2">
    <w:name w:val="(一)"/>
    <w:basedOn w:val="a0"/>
    <w:pPr>
      <w:tabs>
        <w:tab w:val="left" w:pos="1134"/>
      </w:tabs>
      <w:spacing w:line="312" w:lineRule="auto"/>
      <w:ind w:left="1134" w:hanging="369"/>
      <w:jc w:val="both"/>
      <w:textAlignment w:val="baseline"/>
    </w:pPr>
    <w:rPr>
      <w:rFonts w:ascii="全真中明體" w:eastAsia="全真中明體" w:hAnsi="全真中明體"/>
      <w:spacing w:val="24"/>
      <w:kern w:val="0"/>
      <w:sz w:val="32"/>
      <w:szCs w:val="20"/>
    </w:rPr>
  </w:style>
  <w:style w:type="paragraph" w:customStyle="1" w:styleId="10">
    <w:name w:val="(1)"/>
    <w:basedOn w:val="a0"/>
    <w:pPr>
      <w:spacing w:line="312" w:lineRule="auto"/>
      <w:ind w:left="1872" w:hanging="369"/>
      <w:jc w:val="both"/>
      <w:textAlignment w:val="baseline"/>
    </w:pPr>
    <w:rPr>
      <w:rFonts w:ascii="標楷體" w:eastAsia="標楷體" w:hAnsi="標楷體"/>
      <w:spacing w:val="24"/>
      <w:kern w:val="0"/>
      <w:sz w:val="32"/>
      <w:szCs w:val="20"/>
    </w:rPr>
  </w:style>
  <w:style w:type="paragraph" w:customStyle="1" w:styleId="11">
    <w:name w:val="表1"/>
    <w:basedOn w:val="a0"/>
    <w:pPr>
      <w:spacing w:before="40" w:after="40"/>
      <w:ind w:left="28" w:right="28"/>
      <w:jc w:val="both"/>
      <w:textAlignment w:val="baseline"/>
    </w:pPr>
    <w:rPr>
      <w:rFonts w:ascii="標楷體" w:eastAsia="標楷體" w:hAnsi="標楷體"/>
      <w:spacing w:val="-6"/>
      <w:kern w:val="0"/>
      <w:sz w:val="32"/>
      <w:szCs w:val="20"/>
    </w:rPr>
  </w:style>
  <w:style w:type="paragraph" w:customStyle="1" w:styleId="af3">
    <w:name w:val="(一）文"/>
    <w:basedOn w:val="a0"/>
    <w:pPr>
      <w:spacing w:before="120" w:after="120" w:line="480" w:lineRule="atLeast"/>
      <w:ind w:left="573" w:firstLine="658"/>
      <w:jc w:val="both"/>
      <w:textAlignment w:val="baseline"/>
    </w:pPr>
    <w:rPr>
      <w:rFonts w:eastAsia="標楷體"/>
      <w:spacing w:val="24"/>
      <w:kern w:val="0"/>
      <w:sz w:val="28"/>
      <w:szCs w:val="20"/>
    </w:rPr>
  </w:style>
  <w:style w:type="paragraph" w:customStyle="1" w:styleId="12">
    <w:name w:val="1."/>
    <w:basedOn w:val="a0"/>
    <w:pPr>
      <w:tabs>
        <w:tab w:val="left" w:pos="1503"/>
      </w:tabs>
      <w:spacing w:line="312" w:lineRule="auto"/>
      <w:ind w:left="1503" w:hanging="369"/>
      <w:jc w:val="both"/>
      <w:textAlignment w:val="baseline"/>
    </w:pPr>
    <w:rPr>
      <w:rFonts w:ascii="標楷體" w:eastAsia="標楷體" w:hAnsi="標楷體"/>
      <w:spacing w:val="24"/>
      <w:kern w:val="0"/>
      <w:sz w:val="32"/>
      <w:szCs w:val="20"/>
    </w:rPr>
  </w:style>
  <w:style w:type="paragraph" w:styleId="3">
    <w:name w:val="Body Text Indent 3"/>
    <w:basedOn w:val="a0"/>
    <w:pPr>
      <w:spacing w:after="120"/>
      <w:ind w:left="480"/>
    </w:pPr>
    <w:rPr>
      <w:sz w:val="16"/>
      <w:szCs w:val="16"/>
    </w:rPr>
  </w:style>
  <w:style w:type="paragraph" w:customStyle="1" w:styleId="100">
    <w:name w:val="樣式10"/>
    <w:basedOn w:val="a4"/>
    <w:pPr>
      <w:spacing w:line="420" w:lineRule="exact"/>
      <w:ind w:left="754" w:hanging="454"/>
      <w:textAlignment w:val="auto"/>
    </w:pPr>
    <w:rPr>
      <w:rFonts w:ascii="全真楷書" w:eastAsia="全真楷書" w:hAnsi="全真楷書"/>
      <w:b/>
      <w:bCs/>
      <w:spacing w:val="0"/>
      <w:kern w:val="3"/>
      <w:sz w:val="24"/>
    </w:rPr>
  </w:style>
  <w:style w:type="paragraph" w:customStyle="1" w:styleId="40">
    <w:name w:val="樣式40"/>
    <w:basedOn w:val="100"/>
    <w:pPr>
      <w:ind w:left="1194" w:hanging="476"/>
    </w:pPr>
    <w:rPr>
      <w:sz w:val="26"/>
    </w:rPr>
  </w:style>
  <w:style w:type="paragraph" w:customStyle="1" w:styleId="g1">
    <w:name w:val="g1"/>
    <w:basedOn w:val="a0"/>
    <w:pPr>
      <w:widowControl/>
      <w:autoSpaceDE w:val="0"/>
      <w:snapToGrid w:val="0"/>
      <w:spacing w:line="480" w:lineRule="exact"/>
      <w:ind w:left="1320" w:hanging="240"/>
      <w:jc w:val="both"/>
      <w:textAlignment w:val="bottom"/>
    </w:pPr>
    <w:rPr>
      <w:rFonts w:ascii="標楷體" w:eastAsia="標楷體" w:hAnsi="標楷體"/>
      <w:color w:val="000000"/>
    </w:rPr>
  </w:style>
  <w:style w:type="paragraph" w:styleId="af4">
    <w:name w:val="Balloon Text"/>
    <w:basedOn w:val="a0"/>
    <w:rPr>
      <w:rFonts w:ascii="Arial" w:hAnsi="Arial"/>
      <w:sz w:val="18"/>
      <w:szCs w:val="18"/>
    </w:rPr>
  </w:style>
  <w:style w:type="paragraph" w:customStyle="1" w:styleId="u">
    <w:name w:val="u"/>
    <w:basedOn w:val="a0"/>
    <w:pPr>
      <w:widowControl/>
      <w:autoSpaceDE w:val="0"/>
      <w:snapToGrid w:val="0"/>
      <w:spacing w:line="480" w:lineRule="exact"/>
      <w:ind w:left="1680" w:hanging="360"/>
      <w:jc w:val="both"/>
      <w:textAlignment w:val="bottom"/>
    </w:pPr>
    <w:rPr>
      <w:rFonts w:ascii="標楷體" w:eastAsia="標楷體" w:hAnsi="標楷體"/>
    </w:rPr>
  </w:style>
  <w:style w:type="paragraph" w:customStyle="1" w:styleId="w">
    <w:name w:val="w"/>
    <w:basedOn w:val="a0"/>
    <w:pPr>
      <w:ind w:left="1711" w:hanging="324"/>
    </w:pPr>
    <w:rPr>
      <w:rFonts w:eastAsia="標楷體"/>
    </w:rPr>
  </w:style>
  <w:style w:type="paragraph" w:customStyle="1" w:styleId="af5">
    <w:name w:val="一、 字元"/>
    <w:basedOn w:val="a0"/>
    <w:pPr>
      <w:spacing w:line="312" w:lineRule="auto"/>
      <w:ind w:left="454"/>
      <w:jc w:val="both"/>
      <w:textAlignment w:val="baseline"/>
    </w:pPr>
    <w:rPr>
      <w:rFonts w:ascii="標楷體" w:eastAsia="標楷體" w:hAnsi="標楷體"/>
      <w:b/>
      <w:spacing w:val="24"/>
      <w:kern w:val="0"/>
      <w:sz w:val="40"/>
      <w:szCs w:val="20"/>
    </w:rPr>
  </w:style>
  <w:style w:type="character" w:customStyle="1" w:styleId="af6">
    <w:name w:val="一、 字元 字元"/>
    <w:rPr>
      <w:rFonts w:ascii="標楷體" w:eastAsia="標楷體" w:hAnsi="標楷體"/>
      <w:b/>
      <w:spacing w:val="24"/>
      <w:sz w:val="40"/>
      <w:lang w:val="en-US" w:eastAsia="zh-TW" w:bidi="ar-SA"/>
    </w:rPr>
  </w:style>
  <w:style w:type="paragraph" w:customStyle="1" w:styleId="21">
    <w:name w:val="樣式21"/>
    <w:basedOn w:val="a0"/>
    <w:pPr>
      <w:snapToGrid w:val="0"/>
      <w:spacing w:line="420" w:lineRule="exact"/>
      <w:ind w:left="2546" w:hanging="278"/>
      <w:jc w:val="both"/>
    </w:pPr>
    <w:rPr>
      <w:rFonts w:ascii="全真楷書" w:eastAsia="全真楷書" w:hAnsi="全真楷書"/>
      <w:szCs w:val="20"/>
    </w:rPr>
  </w:style>
  <w:style w:type="paragraph" w:customStyle="1" w:styleId="13">
    <w:name w:val="樣式1"/>
    <w:basedOn w:val="a0"/>
    <w:pPr>
      <w:ind w:left="567" w:firstLine="153"/>
    </w:pPr>
    <w:rPr>
      <w:rFonts w:eastAsia="全真中明體"/>
      <w:szCs w:val="20"/>
    </w:rPr>
  </w:style>
  <w:style w:type="paragraph" w:customStyle="1" w:styleId="14">
    <w:name w:val="1欄分項"/>
    <w:basedOn w:val="a0"/>
    <w:pPr>
      <w:widowControl/>
      <w:autoSpaceDE w:val="0"/>
      <w:snapToGrid w:val="0"/>
      <w:spacing w:before="100" w:after="100"/>
      <w:ind w:left="328" w:right="113" w:hanging="316"/>
      <w:jc w:val="both"/>
      <w:textAlignment w:val="bottom"/>
    </w:pPr>
    <w:rPr>
      <w:rFonts w:ascii="標楷體" w:eastAsia="標楷體" w:hAnsi="標楷體"/>
      <w:color w:val="000000"/>
      <w:sz w:val="28"/>
    </w:rPr>
  </w:style>
  <w:style w:type="paragraph" w:customStyle="1" w:styleId="15">
    <w:name w:val="清單段落1"/>
    <w:basedOn w:val="a0"/>
    <w:pPr>
      <w:ind w:left="480"/>
    </w:pPr>
    <w:rPr>
      <w:rFonts w:ascii="Calibri" w:hAnsi="Calibri"/>
      <w:szCs w:val="22"/>
    </w:rPr>
  </w:style>
  <w:style w:type="paragraph" w:customStyle="1" w:styleId="af7">
    <w:name w:val="a"/>
    <w:basedOn w:val="a0"/>
    <w:pPr>
      <w:widowControl/>
      <w:spacing w:line="400" w:lineRule="atLeast"/>
      <w:ind w:left="480"/>
      <w:jc w:val="both"/>
    </w:pPr>
    <w:rPr>
      <w:rFonts w:ascii="Calibri" w:hAnsi="Calibri" w:cs="新細明體"/>
      <w:kern w:val="0"/>
    </w:rPr>
  </w:style>
  <w:style w:type="paragraph" w:customStyle="1" w:styleId="160802cm">
    <w:name w:val="樣式 樣式 (中文) 標楷體 16 點 黑色 左右對齊 凸出:  0.8 字元 右:  0.2 cm 行距:  固定行高 ......"/>
    <w:basedOn w:val="a0"/>
    <w:autoRedefine/>
    <w:pPr>
      <w:snapToGrid w:val="0"/>
      <w:spacing w:after="180" w:line="440" w:lineRule="atLeast"/>
      <w:ind w:left="1062" w:hanging="462"/>
    </w:pPr>
    <w:rPr>
      <w:rFonts w:eastAsia="標楷體" w:cs="新細明體"/>
      <w:color w:val="000000"/>
      <w:kern w:val="0"/>
      <w:sz w:val="28"/>
      <w:szCs w:val="20"/>
    </w:rPr>
  </w:style>
  <w:style w:type="paragraph" w:styleId="af8">
    <w:name w:val="List Paragraph"/>
    <w:basedOn w:val="a0"/>
    <w:qFormat/>
    <w:pPr>
      <w:ind w:left="480"/>
    </w:pPr>
    <w:rPr>
      <w:rFonts w:ascii="Calibri" w:hAnsi="Calibri"/>
      <w:szCs w:val="22"/>
    </w:rPr>
  </w:style>
  <w:style w:type="paragraph" w:customStyle="1" w:styleId="150">
    <w:name w:val="樣式15"/>
    <w:basedOn w:val="a0"/>
    <w:pPr>
      <w:autoSpaceDE w:val="0"/>
      <w:spacing w:line="420" w:lineRule="exact"/>
      <w:ind w:left="2154" w:hanging="232"/>
    </w:pPr>
    <w:rPr>
      <w:rFonts w:ascii="全真楷書" w:eastAsia="全真楷書" w:hAnsi="全真楷書"/>
      <w:color w:val="000000"/>
      <w:szCs w:val="20"/>
    </w:rPr>
  </w:style>
  <w:style w:type="paragraph" w:customStyle="1" w:styleId="43123">
    <w:name w:val="樣式 樣式43 + 全真楷書 12 點3"/>
    <w:basedOn w:val="a0"/>
    <w:pPr>
      <w:spacing w:line="360" w:lineRule="exact"/>
      <w:ind w:left="820" w:hanging="200"/>
    </w:pPr>
    <w:rPr>
      <w:rFonts w:ascii="全真楷書" w:eastAsia="全真楷書" w:hAnsi="全真楷書"/>
      <w:szCs w:val="20"/>
    </w:rPr>
  </w:style>
  <w:style w:type="paragraph" w:styleId="af9">
    <w:name w:val="Note Heading"/>
    <w:basedOn w:val="a0"/>
    <w:next w:val="a0"/>
    <w:pPr>
      <w:jc w:val="center"/>
    </w:pPr>
  </w:style>
  <w:style w:type="paragraph" w:customStyle="1" w:styleId="16">
    <w:name w:val="內文1"/>
    <w:basedOn w:val="a0"/>
    <w:autoRedefine/>
    <w:pPr>
      <w:overflowPunct w:val="0"/>
      <w:autoSpaceDE w:val="0"/>
      <w:spacing w:line="360" w:lineRule="exact"/>
      <w:jc w:val="both"/>
    </w:pPr>
    <w:rPr>
      <w:rFonts w:eastAsia="標楷體"/>
      <w:kern w:val="0"/>
      <w:sz w:val="28"/>
      <w:szCs w:val="20"/>
    </w:rPr>
  </w:style>
  <w:style w:type="character" w:customStyle="1" w:styleId="17">
    <w:name w:val="內文1 字元"/>
    <w:rPr>
      <w:rFonts w:eastAsia="標楷體"/>
      <w:sz w:val="28"/>
      <w:lang w:val="en-US" w:eastAsia="zh-TW" w:bidi="ar-SA"/>
    </w:rPr>
  </w:style>
  <w:style w:type="paragraph" w:customStyle="1" w:styleId="afa">
    <w:name w:val="內文頭齊"/>
    <w:basedOn w:val="a0"/>
    <w:autoRedefine/>
    <w:pPr>
      <w:overflowPunct w:val="0"/>
      <w:autoSpaceDE w:val="0"/>
      <w:spacing w:line="340" w:lineRule="exact"/>
      <w:ind w:left="290" w:hanging="384"/>
      <w:jc w:val="both"/>
    </w:pPr>
    <w:rPr>
      <w:rFonts w:ascii="標楷體" w:eastAsia="標楷體" w:hAnsi="標楷體"/>
      <w:color w:val="000000"/>
      <w:kern w:val="0"/>
      <w:sz w:val="28"/>
      <w:szCs w:val="28"/>
    </w:rPr>
  </w:style>
  <w:style w:type="character" w:customStyle="1" w:styleId="afb">
    <w:name w:val="內文頭齊 字元"/>
    <w:rPr>
      <w:rFonts w:ascii="標楷體" w:eastAsia="標楷體" w:hAnsi="標楷體"/>
      <w:color w:val="000000"/>
      <w:sz w:val="28"/>
      <w:szCs w:val="28"/>
      <w:lang w:val="en-US" w:eastAsia="zh-TW" w:bidi="ar-SA"/>
    </w:rPr>
  </w:style>
  <w:style w:type="paragraph" w:customStyle="1" w:styleId="afc">
    <w:name w:val="內文頭凸 字元"/>
    <w:basedOn w:val="a0"/>
    <w:autoRedefine/>
    <w:pPr>
      <w:overflowPunct w:val="0"/>
      <w:autoSpaceDE w:val="0"/>
      <w:snapToGrid w:val="0"/>
      <w:spacing w:line="360" w:lineRule="atLeast"/>
      <w:ind w:left="960"/>
      <w:jc w:val="both"/>
    </w:pPr>
    <w:rPr>
      <w:rFonts w:eastAsia="標楷體"/>
      <w:szCs w:val="28"/>
    </w:rPr>
  </w:style>
  <w:style w:type="character" w:customStyle="1" w:styleId="afd">
    <w:name w:val="內文頭凸 字元 字元"/>
    <w:rPr>
      <w:rFonts w:eastAsia="標楷體"/>
      <w:kern w:val="3"/>
      <w:sz w:val="24"/>
      <w:szCs w:val="28"/>
      <w:lang w:val="en-US" w:eastAsia="zh-TW" w:bidi="ar-SA"/>
    </w:rPr>
  </w:style>
  <w:style w:type="paragraph" w:customStyle="1" w:styleId="afe">
    <w:name w:val="內文頭凸"/>
    <w:basedOn w:val="a0"/>
    <w:autoRedefine/>
    <w:pPr>
      <w:tabs>
        <w:tab w:val="left" w:pos="2160"/>
      </w:tabs>
      <w:overflowPunct w:val="0"/>
      <w:autoSpaceDE w:val="0"/>
      <w:spacing w:line="440" w:lineRule="exact"/>
      <w:ind w:left="1620" w:hanging="360"/>
    </w:pPr>
    <w:rPr>
      <w:rFonts w:ascii="標楷體" w:eastAsia="標楷體" w:hAnsi="標楷體"/>
      <w:bCs/>
      <w:kern w:val="0"/>
    </w:rPr>
  </w:style>
  <w:style w:type="paragraph" w:customStyle="1" w:styleId="20">
    <w:name w:val="樣式2"/>
    <w:basedOn w:val="a0"/>
    <w:pPr>
      <w:snapToGrid w:val="0"/>
      <w:spacing w:after="180" w:line="440" w:lineRule="atLeast"/>
      <w:ind w:left="1526" w:hanging="312"/>
      <w:jc w:val="both"/>
      <w:textAlignment w:val="baseline"/>
    </w:pPr>
    <w:rPr>
      <w:rFonts w:eastAsia="標楷體"/>
      <w:kern w:val="0"/>
      <w:szCs w:val="32"/>
    </w:rPr>
  </w:style>
  <w:style w:type="paragraph" w:customStyle="1" w:styleId="30">
    <w:name w:val="樣式3"/>
    <w:basedOn w:val="20"/>
    <w:pPr>
      <w:spacing w:after="50"/>
      <w:ind w:left="411" w:hanging="93"/>
    </w:pPr>
  </w:style>
  <w:style w:type="paragraph" w:customStyle="1" w:styleId="110">
    <w:name w:val="樣式11"/>
    <w:basedOn w:val="13"/>
    <w:pPr>
      <w:snapToGrid w:val="0"/>
      <w:spacing w:after="50" w:line="440" w:lineRule="atLeast"/>
      <w:ind w:left="262" w:hanging="210"/>
      <w:jc w:val="both"/>
    </w:pPr>
    <w:rPr>
      <w:rFonts w:eastAsia="標楷體" w:cs="新細明體"/>
    </w:rPr>
  </w:style>
  <w:style w:type="character" w:styleId="aff">
    <w:name w:val="Placeholder Text"/>
    <w:basedOn w:val="a1"/>
    <w:rPr>
      <w:color w:val="808080"/>
    </w:rPr>
  </w:style>
  <w:style w:type="paragraph" w:styleId="aff0">
    <w:name w:val="Revision"/>
    <w:pPr>
      <w:suppressAutoHyphens/>
    </w:pPr>
    <w:rPr>
      <w:kern w:val="3"/>
      <w:sz w:val="24"/>
      <w:szCs w:val="24"/>
    </w:rPr>
  </w:style>
  <w:style w:type="character" w:styleId="aff1">
    <w:name w:val="annotation reference"/>
    <w:basedOn w:val="a1"/>
    <w:rPr>
      <w:sz w:val="18"/>
      <w:szCs w:val="18"/>
    </w:rPr>
  </w:style>
  <w:style w:type="paragraph" w:styleId="aff2">
    <w:name w:val="annotation text"/>
    <w:basedOn w:val="a0"/>
  </w:style>
  <w:style w:type="character" w:customStyle="1" w:styleId="aff3">
    <w:name w:val="註解文字 字元"/>
    <w:basedOn w:val="a1"/>
    <w:rPr>
      <w:kern w:val="3"/>
      <w:sz w:val="24"/>
      <w:szCs w:val="24"/>
    </w:rPr>
  </w:style>
  <w:style w:type="paragraph" w:styleId="aff4">
    <w:name w:val="annotation subject"/>
    <w:basedOn w:val="aff2"/>
    <w:next w:val="aff2"/>
    <w:rPr>
      <w:b/>
      <w:bCs/>
    </w:rPr>
  </w:style>
  <w:style w:type="character" w:customStyle="1" w:styleId="aff5">
    <w:name w:val="註解主旨 字元"/>
    <w:basedOn w:val="aff3"/>
    <w:rPr>
      <w:b/>
      <w:bCs/>
      <w:kern w:val="3"/>
      <w:sz w:val="24"/>
      <w:szCs w:val="24"/>
    </w:rPr>
  </w:style>
  <w:style w:type="paragraph" w:customStyle="1" w:styleId="A">
    <w:name w:val="樣式A"/>
    <w:basedOn w:val="af2"/>
    <w:pPr>
      <w:numPr>
        <w:numId w:val="2"/>
      </w:numPr>
      <w:spacing w:line="420" w:lineRule="exact"/>
    </w:pPr>
    <w:rPr>
      <w:rFonts w:ascii="標楷體" w:eastAsia="標楷體" w:hAnsi="標楷體"/>
      <w:bCs/>
      <w:color w:val="000000"/>
      <w:spacing w:val="0"/>
      <w:sz w:val="24"/>
      <w:szCs w:val="24"/>
    </w:rPr>
  </w:style>
  <w:style w:type="paragraph" w:customStyle="1" w:styleId="1">
    <w:name w:val="樣式(1)"/>
    <w:basedOn w:val="af2"/>
    <w:pPr>
      <w:numPr>
        <w:numId w:val="1"/>
      </w:numPr>
      <w:spacing w:line="420" w:lineRule="exact"/>
    </w:pPr>
    <w:rPr>
      <w:rFonts w:ascii="標楷體" w:eastAsia="標楷體" w:hAnsi="標楷體"/>
      <w:bCs/>
      <w:color w:val="000000"/>
      <w:spacing w:val="0"/>
      <w:sz w:val="24"/>
      <w:szCs w:val="24"/>
    </w:rPr>
  </w:style>
  <w:style w:type="character" w:customStyle="1" w:styleId="aff6">
    <w:name w:val="(一) 字元"/>
    <w:basedOn w:val="a1"/>
    <w:rPr>
      <w:rFonts w:ascii="全真中明體" w:eastAsia="全真中明體" w:hAnsi="全真中明體"/>
      <w:spacing w:val="24"/>
      <w:sz w:val="32"/>
    </w:rPr>
  </w:style>
  <w:style w:type="character" w:customStyle="1" w:styleId="Aff7">
    <w:name w:val="樣式A 字元"/>
    <w:basedOn w:val="aff6"/>
    <w:rPr>
      <w:rFonts w:ascii="標楷體" w:eastAsia="標楷體" w:hAnsi="標楷體"/>
      <w:bCs/>
      <w:color w:val="000000"/>
      <w:spacing w:val="24"/>
      <w:sz w:val="24"/>
      <w:szCs w:val="24"/>
    </w:rPr>
  </w:style>
  <w:style w:type="character" w:customStyle="1" w:styleId="18">
    <w:name w:val="樣式(1) 字元"/>
    <w:basedOn w:val="aff6"/>
    <w:rPr>
      <w:rFonts w:ascii="標楷體" w:eastAsia="標楷體" w:hAnsi="標楷體"/>
      <w:bCs/>
      <w:color w:val="000000"/>
      <w:spacing w:val="24"/>
      <w:sz w:val="24"/>
      <w:szCs w:val="24"/>
    </w:rPr>
  </w:style>
  <w:style w:type="numbering" w:customStyle="1" w:styleId="LFO3">
    <w:name w:val="LFO3"/>
    <w:basedOn w:val="a3"/>
    <w:pPr>
      <w:numPr>
        <w:numId w:val="1"/>
      </w:numPr>
    </w:pPr>
  </w:style>
  <w:style w:type="numbering" w:customStyle="1" w:styleId="LFO11">
    <w:name w:val="LFO11"/>
    <w:basedOn w:val="a3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1FD46-2A60-436F-8808-9738E24FD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278</Words>
  <Characters>1586</Characters>
  <Application>Microsoft Office Word</Application>
  <DocSecurity>0</DocSecurity>
  <Lines>13</Lines>
  <Paragraphs>3</Paragraphs>
  <ScaleCrop>false</ScaleCrop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94年度業務計畫執行情形</dc:title>
  <dc:subject/>
  <dc:creator>王振揚</dc:creator>
  <dc:description/>
  <cp:lastModifiedBy>會計處-楊毓琦</cp:lastModifiedBy>
  <cp:revision>3</cp:revision>
  <cp:lastPrinted>2026-02-09T05:43:00Z</cp:lastPrinted>
  <dcterms:created xsi:type="dcterms:W3CDTF">2026-01-28T00:54:00Z</dcterms:created>
  <dcterms:modified xsi:type="dcterms:W3CDTF">2026-02-09T05:43:00Z</dcterms:modified>
</cp:coreProperties>
</file>